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7E3B3" w14:textId="77777777" w:rsidR="000442D2" w:rsidRPr="001D5CAA" w:rsidRDefault="00431680" w:rsidP="001C5801">
      <w:pPr>
        <w:spacing w:line="240" w:lineRule="auto"/>
        <w:jc w:val="center"/>
        <w:rPr>
          <w:szCs w:val="36"/>
        </w:rPr>
      </w:pPr>
      <w:r w:rsidRPr="001D5CAA">
        <w:rPr>
          <w:noProof/>
          <w:szCs w:val="36"/>
        </w:rPr>
        <w:drawing>
          <wp:inline distT="0" distB="0" distL="0" distR="0" wp14:anchorId="1E848DBC" wp14:editId="5E3E2775">
            <wp:extent cx="5610225" cy="2019300"/>
            <wp:effectExtent l="0" t="0" r="0" b="0"/>
            <wp:docPr id="1" name="Image 1" descr="RSEQ-CE-CMYK-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EQ-CE-CMYK-H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0225" cy="2019300"/>
                    </a:xfrm>
                    <a:prstGeom prst="rect">
                      <a:avLst/>
                    </a:prstGeom>
                    <a:noFill/>
                    <a:ln>
                      <a:noFill/>
                    </a:ln>
                  </pic:spPr>
                </pic:pic>
              </a:graphicData>
            </a:graphic>
          </wp:inline>
        </w:drawing>
      </w:r>
    </w:p>
    <w:p w14:paraId="47173C71" w14:textId="77777777" w:rsidR="001C5801" w:rsidRPr="001D5CAA" w:rsidRDefault="001C5801" w:rsidP="001C5801">
      <w:pPr>
        <w:spacing w:line="240" w:lineRule="auto"/>
        <w:jc w:val="center"/>
        <w:rPr>
          <w:szCs w:val="36"/>
        </w:rPr>
      </w:pPr>
    </w:p>
    <w:p w14:paraId="6176A2E6" w14:textId="77777777" w:rsidR="001C5801" w:rsidRPr="001D5CAA" w:rsidRDefault="001C5801" w:rsidP="001C5801">
      <w:pPr>
        <w:spacing w:line="240" w:lineRule="auto"/>
        <w:jc w:val="center"/>
        <w:rPr>
          <w:szCs w:val="36"/>
        </w:rPr>
      </w:pPr>
    </w:p>
    <w:p w14:paraId="1F544851" w14:textId="77777777" w:rsidR="001C5801" w:rsidRPr="001D5CAA" w:rsidRDefault="001C5801" w:rsidP="001C5801">
      <w:pPr>
        <w:spacing w:line="240" w:lineRule="auto"/>
        <w:jc w:val="center"/>
        <w:rPr>
          <w:szCs w:val="36"/>
        </w:rPr>
      </w:pPr>
    </w:p>
    <w:p w14:paraId="7F672171" w14:textId="77777777" w:rsidR="001C5801" w:rsidRPr="001D5CAA" w:rsidRDefault="001C5801" w:rsidP="001C5801">
      <w:pPr>
        <w:spacing w:line="240" w:lineRule="auto"/>
        <w:jc w:val="center"/>
        <w:rPr>
          <w:szCs w:val="36"/>
        </w:rPr>
      </w:pPr>
    </w:p>
    <w:p w14:paraId="327AD9F9" w14:textId="77777777" w:rsidR="001C5801" w:rsidRPr="001D5CAA" w:rsidRDefault="001C5801" w:rsidP="001C5801">
      <w:pPr>
        <w:spacing w:line="240" w:lineRule="auto"/>
        <w:jc w:val="center"/>
        <w:rPr>
          <w:szCs w:val="36"/>
        </w:rPr>
      </w:pPr>
    </w:p>
    <w:p w14:paraId="2E08EAEB" w14:textId="77777777" w:rsidR="001C5801" w:rsidRPr="001D5CAA" w:rsidRDefault="001C5801" w:rsidP="001C5801">
      <w:pPr>
        <w:spacing w:line="240" w:lineRule="auto"/>
        <w:jc w:val="center"/>
        <w:rPr>
          <w:szCs w:val="36"/>
        </w:rPr>
      </w:pPr>
    </w:p>
    <w:p w14:paraId="2728FB76" w14:textId="77777777" w:rsidR="001C5801" w:rsidRPr="001D5CAA" w:rsidRDefault="001C5801" w:rsidP="001C5801">
      <w:pPr>
        <w:spacing w:line="240" w:lineRule="auto"/>
        <w:jc w:val="center"/>
        <w:rPr>
          <w:szCs w:val="36"/>
        </w:rPr>
      </w:pPr>
    </w:p>
    <w:p w14:paraId="6A439948" w14:textId="77777777" w:rsidR="001C5801" w:rsidRPr="001D5CAA" w:rsidRDefault="001C5801" w:rsidP="001C5801">
      <w:pPr>
        <w:spacing w:line="240" w:lineRule="auto"/>
        <w:jc w:val="center"/>
        <w:rPr>
          <w:szCs w:val="36"/>
        </w:rPr>
      </w:pPr>
    </w:p>
    <w:p w14:paraId="3E5C60EF" w14:textId="77777777" w:rsidR="001C5801" w:rsidRPr="001D5CAA" w:rsidRDefault="001C5801" w:rsidP="001C5801">
      <w:pPr>
        <w:spacing w:line="240" w:lineRule="auto"/>
        <w:jc w:val="center"/>
        <w:rPr>
          <w:b/>
          <w:bCs/>
          <w:sz w:val="24"/>
        </w:rPr>
      </w:pPr>
    </w:p>
    <w:p w14:paraId="78FF7B60" w14:textId="77777777" w:rsidR="004C5AC1" w:rsidRPr="001D5CAA" w:rsidRDefault="00A336BB" w:rsidP="000442D2">
      <w:pPr>
        <w:spacing w:line="240" w:lineRule="auto"/>
        <w:jc w:val="center"/>
        <w:rPr>
          <w:rFonts w:ascii="Arial" w:hAnsi="Arial" w:cs="Arial"/>
          <w:b/>
          <w:bCs/>
          <w:sz w:val="72"/>
          <w:szCs w:val="72"/>
        </w:rPr>
      </w:pPr>
      <w:r w:rsidRPr="001D5CAA">
        <w:rPr>
          <w:rFonts w:ascii="Arial" w:hAnsi="Arial" w:cs="Arial"/>
          <w:b/>
          <w:bCs/>
          <w:sz w:val="72"/>
          <w:szCs w:val="72"/>
        </w:rPr>
        <w:t>Règlements spécifiques</w:t>
      </w:r>
    </w:p>
    <w:p w14:paraId="7C2D07CF" w14:textId="784401A8" w:rsidR="000442D2" w:rsidRPr="001D5CAA" w:rsidRDefault="000442D2" w:rsidP="000442D2">
      <w:pPr>
        <w:spacing w:line="240" w:lineRule="auto"/>
        <w:jc w:val="center"/>
        <w:rPr>
          <w:rFonts w:ascii="Arial" w:hAnsi="Arial" w:cs="Arial"/>
          <w:b/>
          <w:bCs/>
          <w:sz w:val="72"/>
          <w:szCs w:val="72"/>
        </w:rPr>
      </w:pPr>
      <w:r w:rsidRPr="001D5CAA">
        <w:rPr>
          <w:rFonts w:ascii="Arial" w:hAnsi="Arial" w:cs="Arial"/>
          <w:b/>
          <w:bCs/>
          <w:sz w:val="72"/>
          <w:szCs w:val="72"/>
        </w:rPr>
        <w:t>20</w:t>
      </w:r>
      <w:r w:rsidR="009B5750">
        <w:rPr>
          <w:rFonts w:ascii="Arial" w:hAnsi="Arial" w:cs="Arial"/>
          <w:b/>
          <w:bCs/>
          <w:sz w:val="72"/>
          <w:szCs w:val="72"/>
        </w:rPr>
        <w:t>2</w:t>
      </w:r>
      <w:r w:rsidR="00CB6B5E">
        <w:rPr>
          <w:rFonts w:ascii="Arial" w:hAnsi="Arial" w:cs="Arial"/>
          <w:b/>
          <w:bCs/>
          <w:sz w:val="72"/>
          <w:szCs w:val="72"/>
        </w:rPr>
        <w:t>3</w:t>
      </w:r>
      <w:r w:rsidR="00C0146C">
        <w:rPr>
          <w:rFonts w:ascii="Arial" w:hAnsi="Arial" w:cs="Arial"/>
          <w:b/>
          <w:bCs/>
          <w:sz w:val="72"/>
          <w:szCs w:val="72"/>
        </w:rPr>
        <w:t>-20</w:t>
      </w:r>
      <w:r w:rsidR="003D6498">
        <w:rPr>
          <w:rFonts w:ascii="Arial" w:hAnsi="Arial" w:cs="Arial"/>
          <w:b/>
          <w:bCs/>
          <w:sz w:val="72"/>
          <w:szCs w:val="72"/>
        </w:rPr>
        <w:t>2</w:t>
      </w:r>
      <w:r w:rsidR="00CB6B5E">
        <w:rPr>
          <w:rFonts w:ascii="Arial" w:hAnsi="Arial" w:cs="Arial"/>
          <w:b/>
          <w:bCs/>
          <w:sz w:val="72"/>
          <w:szCs w:val="72"/>
        </w:rPr>
        <w:t>4</w:t>
      </w:r>
    </w:p>
    <w:p w14:paraId="66918CCE" w14:textId="77777777" w:rsidR="001C5801" w:rsidRPr="001D5CAA" w:rsidRDefault="001C5801" w:rsidP="000442D2">
      <w:pPr>
        <w:spacing w:line="240" w:lineRule="auto"/>
        <w:jc w:val="center"/>
        <w:rPr>
          <w:rFonts w:ascii="Arial" w:hAnsi="Arial" w:cs="Arial"/>
          <w:b/>
          <w:bCs/>
          <w:sz w:val="72"/>
          <w:szCs w:val="72"/>
        </w:rPr>
      </w:pPr>
    </w:p>
    <w:p w14:paraId="78D3975F" w14:textId="77777777" w:rsidR="001C5801" w:rsidRPr="001D5CAA" w:rsidRDefault="001C5801" w:rsidP="000442D2">
      <w:pPr>
        <w:spacing w:line="240" w:lineRule="auto"/>
        <w:jc w:val="center"/>
        <w:rPr>
          <w:rFonts w:ascii="Arial" w:hAnsi="Arial" w:cs="Arial"/>
          <w:b/>
          <w:bCs/>
          <w:sz w:val="72"/>
          <w:szCs w:val="72"/>
        </w:rPr>
      </w:pPr>
    </w:p>
    <w:p w14:paraId="6862FDDD" w14:textId="77777777" w:rsidR="001C5801" w:rsidRPr="001D5CAA" w:rsidRDefault="007278EF" w:rsidP="000442D2">
      <w:pPr>
        <w:spacing w:line="240" w:lineRule="auto"/>
        <w:jc w:val="center"/>
        <w:rPr>
          <w:rFonts w:ascii="Arial" w:hAnsi="Arial" w:cs="Arial"/>
          <w:b/>
          <w:bCs/>
          <w:sz w:val="116"/>
          <w:szCs w:val="116"/>
        </w:rPr>
      </w:pPr>
      <w:r>
        <w:rPr>
          <w:rFonts w:ascii="Arial" w:hAnsi="Arial" w:cs="Arial"/>
          <w:b/>
          <w:bCs/>
          <w:sz w:val="116"/>
          <w:szCs w:val="116"/>
        </w:rPr>
        <w:t>RUGBY</w:t>
      </w:r>
    </w:p>
    <w:p w14:paraId="38B1E5EC" w14:textId="77777777" w:rsidR="001C5801" w:rsidRPr="001D5CAA" w:rsidRDefault="001C5801" w:rsidP="001C5801">
      <w:pPr>
        <w:spacing w:line="240" w:lineRule="auto"/>
        <w:rPr>
          <w:rFonts w:ascii="Arial" w:hAnsi="Arial" w:cs="Arial"/>
          <w:b/>
          <w:bCs/>
          <w:sz w:val="32"/>
          <w:szCs w:val="34"/>
        </w:rPr>
      </w:pPr>
    </w:p>
    <w:p w14:paraId="1BCE5206" w14:textId="77777777" w:rsidR="001C5801" w:rsidRPr="001D5CAA" w:rsidRDefault="001C5801" w:rsidP="001C5801">
      <w:pPr>
        <w:spacing w:line="240" w:lineRule="auto"/>
        <w:rPr>
          <w:rFonts w:ascii="Arial" w:hAnsi="Arial" w:cs="Arial"/>
          <w:b/>
          <w:bCs/>
          <w:sz w:val="32"/>
          <w:szCs w:val="34"/>
        </w:rPr>
      </w:pPr>
    </w:p>
    <w:p w14:paraId="552D6800" w14:textId="77777777" w:rsidR="001C5801" w:rsidRPr="001D5CAA" w:rsidRDefault="001C5801" w:rsidP="001C5801">
      <w:pPr>
        <w:spacing w:line="240" w:lineRule="auto"/>
        <w:rPr>
          <w:rFonts w:ascii="Arial" w:hAnsi="Arial" w:cs="Arial"/>
          <w:b/>
          <w:bCs/>
          <w:sz w:val="32"/>
          <w:szCs w:val="34"/>
        </w:rPr>
      </w:pPr>
    </w:p>
    <w:p w14:paraId="49FBAE34" w14:textId="52C6EB3A" w:rsidR="00557A70" w:rsidRDefault="001C5801" w:rsidP="001C5801">
      <w:pPr>
        <w:rPr>
          <w:rFonts w:ascii="Arial" w:hAnsi="Arial" w:cs="Arial"/>
          <w:b/>
        </w:rPr>
      </w:pPr>
      <w:r w:rsidRPr="001D5CAA">
        <w:rPr>
          <w:rFonts w:ascii="Arial" w:hAnsi="Arial" w:cs="Arial"/>
          <w:b/>
        </w:rPr>
        <w:t>Dern</w:t>
      </w:r>
      <w:r w:rsidR="006A6F23" w:rsidRPr="001D5CAA">
        <w:rPr>
          <w:rFonts w:ascii="Arial" w:hAnsi="Arial" w:cs="Arial"/>
          <w:b/>
        </w:rPr>
        <w:t xml:space="preserve">ière mise à jour : </w:t>
      </w:r>
      <w:r w:rsidR="009B5750">
        <w:rPr>
          <w:rFonts w:ascii="Arial" w:hAnsi="Arial" w:cs="Arial"/>
          <w:b/>
        </w:rPr>
        <w:t>2</w:t>
      </w:r>
      <w:r w:rsidR="003D6498">
        <w:rPr>
          <w:rFonts w:ascii="Arial" w:hAnsi="Arial" w:cs="Arial"/>
          <w:b/>
        </w:rPr>
        <w:t xml:space="preserve"> </w:t>
      </w:r>
      <w:r w:rsidR="009B5750">
        <w:rPr>
          <w:rFonts w:ascii="Arial" w:hAnsi="Arial" w:cs="Arial"/>
          <w:b/>
        </w:rPr>
        <w:t>mars 2022</w:t>
      </w:r>
      <w:r w:rsidR="005E5BB7">
        <w:rPr>
          <w:rFonts w:ascii="Arial" w:hAnsi="Arial" w:cs="Arial"/>
          <w:b/>
        </w:rPr>
        <w:t xml:space="preserve"> </w:t>
      </w:r>
    </w:p>
    <w:p w14:paraId="5756D170" w14:textId="77777777" w:rsidR="00E147EF" w:rsidRPr="00E147EF" w:rsidRDefault="00E147EF" w:rsidP="00E147EF">
      <w:pPr>
        <w:spacing w:line="240" w:lineRule="auto"/>
        <w:jc w:val="center"/>
        <w:rPr>
          <w:rFonts w:ascii="Arial" w:hAnsi="Arial" w:cs="Arial"/>
          <w:b/>
          <w:bCs/>
          <w:sz w:val="20"/>
          <w:szCs w:val="20"/>
        </w:rPr>
      </w:pPr>
    </w:p>
    <w:p w14:paraId="38AD99A5" w14:textId="77777777" w:rsidR="00076AA0" w:rsidRDefault="001C5801" w:rsidP="00E147EF">
      <w:pPr>
        <w:spacing w:line="240" w:lineRule="auto"/>
        <w:jc w:val="center"/>
        <w:rPr>
          <w:rFonts w:ascii="Arial" w:hAnsi="Arial" w:cs="Arial"/>
          <w:b/>
          <w:bCs/>
          <w:sz w:val="40"/>
          <w:szCs w:val="40"/>
        </w:rPr>
      </w:pPr>
      <w:r w:rsidRPr="001D5CAA">
        <w:rPr>
          <w:rFonts w:ascii="Arial" w:hAnsi="Arial" w:cs="Arial"/>
          <w:b/>
          <w:bCs/>
          <w:sz w:val="40"/>
          <w:szCs w:val="40"/>
        </w:rPr>
        <w:lastRenderedPageBreak/>
        <w:t>TABLE DES MATIÈRES</w:t>
      </w:r>
    </w:p>
    <w:p w14:paraId="76EC0E41" w14:textId="77777777" w:rsidR="00E147EF" w:rsidRDefault="00E147EF" w:rsidP="00E147EF">
      <w:pPr>
        <w:spacing w:line="240" w:lineRule="auto"/>
        <w:jc w:val="center"/>
        <w:rPr>
          <w:rFonts w:ascii="Arial" w:hAnsi="Arial" w:cs="Arial"/>
          <w:b/>
          <w:bCs/>
          <w:sz w:val="16"/>
          <w:szCs w:val="16"/>
        </w:rPr>
      </w:pPr>
    </w:p>
    <w:p w14:paraId="58EBC01C" w14:textId="77777777" w:rsidR="000B4BEA" w:rsidRPr="00B608C0" w:rsidRDefault="000B4BEA" w:rsidP="00E147EF">
      <w:pPr>
        <w:spacing w:line="240" w:lineRule="auto"/>
        <w:jc w:val="center"/>
        <w:rPr>
          <w:rFonts w:ascii="Arial" w:hAnsi="Arial" w:cs="Arial"/>
          <w:b/>
          <w:bCs/>
          <w:sz w:val="16"/>
          <w:szCs w:val="16"/>
        </w:rPr>
      </w:pPr>
    </w:p>
    <w:p w14:paraId="6735CC9C" w14:textId="52CFB201" w:rsidR="0065794D" w:rsidRPr="002A027E" w:rsidRDefault="000B4BEA">
      <w:pPr>
        <w:pStyle w:val="TM1"/>
        <w:rPr>
          <w:rFonts w:ascii="Calibri" w:hAnsi="Calibri"/>
          <w:b w:val="0"/>
          <w:sz w:val="22"/>
          <w:szCs w:val="22"/>
          <w:lang w:eastAsia="fr-CA"/>
        </w:rPr>
      </w:pPr>
      <w:r>
        <w:rPr>
          <w:rFonts w:cs="Arial"/>
          <w:bCs/>
          <w:szCs w:val="22"/>
        </w:rPr>
        <w:fldChar w:fldCharType="begin"/>
      </w:r>
      <w:r>
        <w:rPr>
          <w:rFonts w:cs="Arial"/>
          <w:bCs/>
          <w:szCs w:val="22"/>
        </w:rPr>
        <w:instrText xml:space="preserve"> TOC \o "1-3" \h \z \u </w:instrText>
      </w:r>
      <w:r>
        <w:rPr>
          <w:rFonts w:cs="Arial"/>
          <w:bCs/>
          <w:szCs w:val="22"/>
        </w:rPr>
        <w:fldChar w:fldCharType="separate"/>
      </w:r>
      <w:hyperlink w:anchor="_Toc432152132" w:history="1">
        <w:r w:rsidR="0065794D" w:rsidRPr="00325765">
          <w:rPr>
            <w:rStyle w:val="Lienhypertexte"/>
          </w:rPr>
          <w:t>DÉROULEMENT DE L’ACTIVITÉ</w:t>
        </w:r>
        <w:r w:rsidR="0065794D">
          <w:rPr>
            <w:webHidden/>
          </w:rPr>
          <w:tab/>
        </w:r>
        <w:r w:rsidR="0065794D">
          <w:rPr>
            <w:webHidden/>
          </w:rPr>
          <w:fldChar w:fldCharType="begin"/>
        </w:r>
        <w:r w:rsidR="0065794D">
          <w:rPr>
            <w:webHidden/>
          </w:rPr>
          <w:instrText xml:space="preserve"> PAGEREF _Toc432152132 \h </w:instrText>
        </w:r>
        <w:r w:rsidR="0065794D">
          <w:rPr>
            <w:webHidden/>
          </w:rPr>
        </w:r>
        <w:r w:rsidR="0065794D">
          <w:rPr>
            <w:webHidden/>
          </w:rPr>
          <w:fldChar w:fldCharType="separate"/>
        </w:r>
        <w:r w:rsidR="004E0829">
          <w:rPr>
            <w:webHidden/>
          </w:rPr>
          <w:t>4</w:t>
        </w:r>
        <w:r w:rsidR="0065794D">
          <w:rPr>
            <w:webHidden/>
          </w:rPr>
          <w:fldChar w:fldCharType="end"/>
        </w:r>
      </w:hyperlink>
    </w:p>
    <w:p w14:paraId="15F75FBB" w14:textId="2864114E" w:rsidR="0065794D" w:rsidRPr="002A027E" w:rsidRDefault="00CB6B5E">
      <w:pPr>
        <w:pStyle w:val="TM2"/>
        <w:rPr>
          <w:rFonts w:ascii="Calibri" w:hAnsi="Calibri"/>
          <w:b w:val="0"/>
          <w:szCs w:val="22"/>
          <w:lang w:eastAsia="fr-CA"/>
        </w:rPr>
      </w:pPr>
      <w:hyperlink w:anchor="_Toc432152133" w:history="1">
        <w:r w:rsidR="0065794D" w:rsidRPr="00325765">
          <w:rPr>
            <w:rStyle w:val="Lienhypertexte"/>
          </w:rPr>
          <w:t xml:space="preserve">ARTICLE 1 </w:t>
        </w:r>
        <w:r w:rsidR="0065794D" w:rsidRPr="002A027E">
          <w:rPr>
            <w:rFonts w:ascii="Calibri" w:hAnsi="Calibri"/>
            <w:b w:val="0"/>
            <w:szCs w:val="22"/>
            <w:lang w:eastAsia="fr-CA"/>
          </w:rPr>
          <w:tab/>
        </w:r>
        <w:r w:rsidR="0065794D" w:rsidRPr="00325765">
          <w:rPr>
            <w:rStyle w:val="Lienhypertexte"/>
          </w:rPr>
          <w:t>Règlements officiels</w:t>
        </w:r>
        <w:r w:rsidR="0065794D">
          <w:rPr>
            <w:webHidden/>
          </w:rPr>
          <w:tab/>
        </w:r>
        <w:r w:rsidR="0065794D">
          <w:rPr>
            <w:webHidden/>
          </w:rPr>
          <w:fldChar w:fldCharType="begin"/>
        </w:r>
        <w:r w:rsidR="0065794D">
          <w:rPr>
            <w:webHidden/>
          </w:rPr>
          <w:instrText xml:space="preserve"> PAGEREF _Toc432152133 \h </w:instrText>
        </w:r>
        <w:r w:rsidR="0065794D">
          <w:rPr>
            <w:webHidden/>
          </w:rPr>
        </w:r>
        <w:r w:rsidR="0065794D">
          <w:rPr>
            <w:webHidden/>
          </w:rPr>
          <w:fldChar w:fldCharType="separate"/>
        </w:r>
        <w:r w:rsidR="004E0829">
          <w:rPr>
            <w:webHidden/>
          </w:rPr>
          <w:t>4</w:t>
        </w:r>
        <w:r w:rsidR="0065794D">
          <w:rPr>
            <w:webHidden/>
          </w:rPr>
          <w:fldChar w:fldCharType="end"/>
        </w:r>
      </w:hyperlink>
    </w:p>
    <w:p w14:paraId="4E20415B" w14:textId="5B6D43FA" w:rsidR="0065794D" w:rsidRPr="002A027E" w:rsidRDefault="00CB6B5E">
      <w:pPr>
        <w:pStyle w:val="TM3"/>
        <w:tabs>
          <w:tab w:val="left" w:pos="1100"/>
          <w:tab w:val="right" w:leader="dot" w:pos="9962"/>
        </w:tabs>
        <w:rPr>
          <w:rFonts w:ascii="Calibri" w:hAnsi="Calibri"/>
          <w:noProof/>
          <w:szCs w:val="22"/>
          <w:lang w:eastAsia="fr-CA"/>
        </w:rPr>
      </w:pPr>
      <w:hyperlink w:anchor="_Toc432152134" w:history="1">
        <w:r w:rsidR="0065794D" w:rsidRPr="00325765">
          <w:rPr>
            <w:rStyle w:val="Lienhypertexte"/>
            <w:noProof/>
          </w:rPr>
          <w:t xml:space="preserve">1.1 </w:t>
        </w:r>
        <w:r w:rsidR="0065794D" w:rsidRPr="002A027E">
          <w:rPr>
            <w:rFonts w:ascii="Calibri" w:hAnsi="Calibri"/>
            <w:noProof/>
            <w:szCs w:val="22"/>
            <w:lang w:eastAsia="fr-CA"/>
          </w:rPr>
          <w:tab/>
        </w:r>
        <w:r w:rsidR="0065794D" w:rsidRPr="00325765">
          <w:rPr>
            <w:rStyle w:val="Lienhypertexte"/>
            <w:noProof/>
          </w:rPr>
          <w:t>Règles de jeu</w:t>
        </w:r>
        <w:r w:rsidR="0065794D">
          <w:rPr>
            <w:noProof/>
            <w:webHidden/>
          </w:rPr>
          <w:tab/>
        </w:r>
        <w:r w:rsidR="0065794D">
          <w:rPr>
            <w:noProof/>
            <w:webHidden/>
          </w:rPr>
          <w:fldChar w:fldCharType="begin"/>
        </w:r>
        <w:r w:rsidR="0065794D">
          <w:rPr>
            <w:noProof/>
            <w:webHidden/>
          </w:rPr>
          <w:instrText xml:space="preserve"> PAGEREF _Toc432152134 \h </w:instrText>
        </w:r>
        <w:r w:rsidR="0065794D">
          <w:rPr>
            <w:noProof/>
            <w:webHidden/>
          </w:rPr>
        </w:r>
        <w:r w:rsidR="0065794D">
          <w:rPr>
            <w:noProof/>
            <w:webHidden/>
          </w:rPr>
          <w:fldChar w:fldCharType="separate"/>
        </w:r>
        <w:r w:rsidR="004E0829">
          <w:rPr>
            <w:noProof/>
            <w:webHidden/>
          </w:rPr>
          <w:t>4</w:t>
        </w:r>
        <w:r w:rsidR="0065794D">
          <w:rPr>
            <w:noProof/>
            <w:webHidden/>
          </w:rPr>
          <w:fldChar w:fldCharType="end"/>
        </w:r>
      </w:hyperlink>
    </w:p>
    <w:p w14:paraId="46781148" w14:textId="68B28058" w:rsidR="0065794D" w:rsidRPr="002A027E" w:rsidRDefault="00CB6B5E">
      <w:pPr>
        <w:pStyle w:val="TM3"/>
        <w:tabs>
          <w:tab w:val="left" w:pos="1100"/>
          <w:tab w:val="right" w:leader="dot" w:pos="9962"/>
        </w:tabs>
        <w:rPr>
          <w:rFonts w:ascii="Calibri" w:hAnsi="Calibri"/>
          <w:noProof/>
          <w:szCs w:val="22"/>
          <w:lang w:eastAsia="fr-CA"/>
        </w:rPr>
      </w:pPr>
      <w:hyperlink w:anchor="_Toc432152135" w:history="1">
        <w:r w:rsidR="0065794D" w:rsidRPr="00325765">
          <w:rPr>
            <w:rStyle w:val="Lienhypertexte"/>
            <w:noProof/>
          </w:rPr>
          <w:t>1.2</w:t>
        </w:r>
        <w:r w:rsidR="0065794D" w:rsidRPr="002A027E">
          <w:rPr>
            <w:rFonts w:ascii="Calibri" w:hAnsi="Calibri"/>
            <w:noProof/>
            <w:szCs w:val="22"/>
            <w:lang w:eastAsia="fr-CA"/>
          </w:rPr>
          <w:tab/>
        </w:r>
        <w:r w:rsidR="0065794D" w:rsidRPr="00325765">
          <w:rPr>
            <w:rStyle w:val="Lienhypertexte"/>
            <w:noProof/>
          </w:rPr>
          <w:t>Plaquages</w:t>
        </w:r>
        <w:r w:rsidR="0065794D">
          <w:rPr>
            <w:noProof/>
            <w:webHidden/>
          </w:rPr>
          <w:tab/>
        </w:r>
        <w:r w:rsidR="0065794D">
          <w:rPr>
            <w:noProof/>
            <w:webHidden/>
          </w:rPr>
          <w:fldChar w:fldCharType="begin"/>
        </w:r>
        <w:r w:rsidR="0065794D">
          <w:rPr>
            <w:noProof/>
            <w:webHidden/>
          </w:rPr>
          <w:instrText xml:space="preserve"> PAGEREF _Toc432152135 \h </w:instrText>
        </w:r>
        <w:r w:rsidR="0065794D">
          <w:rPr>
            <w:noProof/>
            <w:webHidden/>
          </w:rPr>
        </w:r>
        <w:r w:rsidR="0065794D">
          <w:rPr>
            <w:noProof/>
            <w:webHidden/>
          </w:rPr>
          <w:fldChar w:fldCharType="separate"/>
        </w:r>
        <w:r w:rsidR="004E0829">
          <w:rPr>
            <w:noProof/>
            <w:webHidden/>
          </w:rPr>
          <w:t>4</w:t>
        </w:r>
        <w:r w:rsidR="0065794D">
          <w:rPr>
            <w:noProof/>
            <w:webHidden/>
          </w:rPr>
          <w:fldChar w:fldCharType="end"/>
        </w:r>
      </w:hyperlink>
    </w:p>
    <w:p w14:paraId="073BCD1A" w14:textId="4FA024B9" w:rsidR="0065794D" w:rsidRPr="002A027E" w:rsidRDefault="00CB6B5E">
      <w:pPr>
        <w:pStyle w:val="TM2"/>
        <w:rPr>
          <w:rFonts w:ascii="Calibri" w:hAnsi="Calibri"/>
          <w:b w:val="0"/>
          <w:szCs w:val="22"/>
          <w:lang w:eastAsia="fr-CA"/>
        </w:rPr>
      </w:pPr>
      <w:hyperlink w:anchor="_Toc432152136" w:history="1">
        <w:r w:rsidR="0065794D" w:rsidRPr="00325765">
          <w:rPr>
            <w:rStyle w:val="Lienhypertexte"/>
          </w:rPr>
          <w:t>ARTICLE 2</w:t>
        </w:r>
        <w:r w:rsidR="0065794D" w:rsidRPr="002A027E">
          <w:rPr>
            <w:rFonts w:ascii="Calibri" w:hAnsi="Calibri"/>
            <w:b w:val="0"/>
            <w:szCs w:val="22"/>
            <w:lang w:eastAsia="fr-CA"/>
          </w:rPr>
          <w:tab/>
        </w:r>
        <w:r w:rsidR="0065794D" w:rsidRPr="00325765">
          <w:rPr>
            <w:rStyle w:val="Lienhypertexte"/>
          </w:rPr>
          <w:t>Les parties</w:t>
        </w:r>
        <w:r w:rsidR="0065794D">
          <w:rPr>
            <w:webHidden/>
          </w:rPr>
          <w:tab/>
        </w:r>
        <w:r w:rsidR="0065794D">
          <w:rPr>
            <w:webHidden/>
          </w:rPr>
          <w:fldChar w:fldCharType="begin"/>
        </w:r>
        <w:r w:rsidR="0065794D">
          <w:rPr>
            <w:webHidden/>
          </w:rPr>
          <w:instrText xml:space="preserve"> PAGEREF _Toc432152136 \h </w:instrText>
        </w:r>
        <w:r w:rsidR="0065794D">
          <w:rPr>
            <w:webHidden/>
          </w:rPr>
        </w:r>
        <w:r w:rsidR="0065794D">
          <w:rPr>
            <w:webHidden/>
          </w:rPr>
          <w:fldChar w:fldCharType="separate"/>
        </w:r>
        <w:r w:rsidR="004E0829">
          <w:rPr>
            <w:webHidden/>
          </w:rPr>
          <w:t>4</w:t>
        </w:r>
        <w:r w:rsidR="0065794D">
          <w:rPr>
            <w:webHidden/>
          </w:rPr>
          <w:fldChar w:fldCharType="end"/>
        </w:r>
      </w:hyperlink>
    </w:p>
    <w:p w14:paraId="1C381F09" w14:textId="188CB8F1" w:rsidR="0065794D" w:rsidRPr="002A027E" w:rsidRDefault="00CB6B5E">
      <w:pPr>
        <w:pStyle w:val="TM3"/>
        <w:tabs>
          <w:tab w:val="right" w:leader="dot" w:pos="9962"/>
        </w:tabs>
        <w:rPr>
          <w:rFonts w:ascii="Calibri" w:hAnsi="Calibri"/>
          <w:noProof/>
          <w:szCs w:val="22"/>
          <w:lang w:eastAsia="fr-CA"/>
        </w:rPr>
      </w:pPr>
      <w:hyperlink w:anchor="_Toc432152137" w:history="1">
        <w:r w:rsidR="0065794D" w:rsidRPr="00325765">
          <w:rPr>
            <w:rStyle w:val="Lienhypertexte"/>
            <w:noProof/>
          </w:rPr>
          <w:t>GÉNÉRALE</w:t>
        </w:r>
        <w:r w:rsidR="0065794D">
          <w:rPr>
            <w:noProof/>
            <w:webHidden/>
          </w:rPr>
          <w:tab/>
        </w:r>
        <w:r w:rsidR="0065794D">
          <w:rPr>
            <w:noProof/>
            <w:webHidden/>
          </w:rPr>
          <w:fldChar w:fldCharType="begin"/>
        </w:r>
        <w:r w:rsidR="0065794D">
          <w:rPr>
            <w:noProof/>
            <w:webHidden/>
          </w:rPr>
          <w:instrText xml:space="preserve"> PAGEREF _Toc432152137 \h </w:instrText>
        </w:r>
        <w:r w:rsidR="0065794D">
          <w:rPr>
            <w:noProof/>
            <w:webHidden/>
          </w:rPr>
        </w:r>
        <w:r w:rsidR="0065794D">
          <w:rPr>
            <w:noProof/>
            <w:webHidden/>
          </w:rPr>
          <w:fldChar w:fldCharType="separate"/>
        </w:r>
        <w:r w:rsidR="004E0829">
          <w:rPr>
            <w:noProof/>
            <w:webHidden/>
          </w:rPr>
          <w:t>4</w:t>
        </w:r>
        <w:r w:rsidR="0065794D">
          <w:rPr>
            <w:noProof/>
            <w:webHidden/>
          </w:rPr>
          <w:fldChar w:fldCharType="end"/>
        </w:r>
      </w:hyperlink>
    </w:p>
    <w:p w14:paraId="300B65C7" w14:textId="2E4C55E5" w:rsidR="0065794D" w:rsidRPr="002A027E" w:rsidRDefault="00CB6B5E">
      <w:pPr>
        <w:pStyle w:val="TM3"/>
        <w:tabs>
          <w:tab w:val="left" w:pos="1100"/>
          <w:tab w:val="right" w:leader="dot" w:pos="9962"/>
        </w:tabs>
        <w:rPr>
          <w:rFonts w:ascii="Calibri" w:hAnsi="Calibri"/>
          <w:noProof/>
          <w:szCs w:val="22"/>
          <w:lang w:eastAsia="fr-CA"/>
        </w:rPr>
      </w:pPr>
      <w:hyperlink w:anchor="_Toc432152138" w:history="1">
        <w:r w:rsidR="0065794D" w:rsidRPr="00325765">
          <w:rPr>
            <w:rStyle w:val="Lienhypertexte"/>
            <w:noProof/>
          </w:rPr>
          <w:t xml:space="preserve">2.1 </w:t>
        </w:r>
        <w:r w:rsidR="0065794D" w:rsidRPr="002A027E">
          <w:rPr>
            <w:rFonts w:ascii="Calibri" w:hAnsi="Calibri"/>
            <w:noProof/>
            <w:szCs w:val="22"/>
            <w:lang w:eastAsia="fr-CA"/>
          </w:rPr>
          <w:tab/>
        </w:r>
        <w:r w:rsidR="0065794D" w:rsidRPr="00325765">
          <w:rPr>
            <w:rStyle w:val="Lienhypertexte"/>
            <w:noProof/>
          </w:rPr>
          <w:t>Le ballon</w:t>
        </w:r>
        <w:r w:rsidR="0065794D">
          <w:rPr>
            <w:noProof/>
            <w:webHidden/>
          </w:rPr>
          <w:tab/>
        </w:r>
        <w:r w:rsidR="0065794D">
          <w:rPr>
            <w:noProof/>
            <w:webHidden/>
          </w:rPr>
          <w:fldChar w:fldCharType="begin"/>
        </w:r>
        <w:r w:rsidR="0065794D">
          <w:rPr>
            <w:noProof/>
            <w:webHidden/>
          </w:rPr>
          <w:instrText xml:space="preserve"> PAGEREF _Toc432152138 \h </w:instrText>
        </w:r>
        <w:r w:rsidR="0065794D">
          <w:rPr>
            <w:noProof/>
            <w:webHidden/>
          </w:rPr>
        </w:r>
        <w:r w:rsidR="0065794D">
          <w:rPr>
            <w:noProof/>
            <w:webHidden/>
          </w:rPr>
          <w:fldChar w:fldCharType="separate"/>
        </w:r>
        <w:r w:rsidR="004E0829">
          <w:rPr>
            <w:noProof/>
            <w:webHidden/>
          </w:rPr>
          <w:t>4</w:t>
        </w:r>
        <w:r w:rsidR="0065794D">
          <w:rPr>
            <w:noProof/>
            <w:webHidden/>
          </w:rPr>
          <w:fldChar w:fldCharType="end"/>
        </w:r>
      </w:hyperlink>
    </w:p>
    <w:p w14:paraId="404C3E09" w14:textId="1AD245A0" w:rsidR="0065794D" w:rsidRPr="002A027E" w:rsidRDefault="00CB6B5E">
      <w:pPr>
        <w:pStyle w:val="TM3"/>
        <w:tabs>
          <w:tab w:val="left" w:pos="1100"/>
          <w:tab w:val="right" w:leader="dot" w:pos="9962"/>
        </w:tabs>
        <w:rPr>
          <w:rFonts w:ascii="Calibri" w:hAnsi="Calibri"/>
          <w:noProof/>
          <w:szCs w:val="22"/>
          <w:lang w:eastAsia="fr-CA"/>
        </w:rPr>
      </w:pPr>
      <w:hyperlink w:anchor="_Toc432152139" w:history="1">
        <w:r w:rsidR="0065794D" w:rsidRPr="00325765">
          <w:rPr>
            <w:rStyle w:val="Lienhypertexte"/>
            <w:noProof/>
          </w:rPr>
          <w:t xml:space="preserve">2.2 </w:t>
        </w:r>
        <w:r w:rsidR="0065794D" w:rsidRPr="002A027E">
          <w:rPr>
            <w:rFonts w:ascii="Calibri" w:hAnsi="Calibri"/>
            <w:noProof/>
            <w:szCs w:val="22"/>
            <w:lang w:eastAsia="fr-CA"/>
          </w:rPr>
          <w:tab/>
        </w:r>
        <w:r w:rsidR="0065794D" w:rsidRPr="00325765">
          <w:rPr>
            <w:rStyle w:val="Lienhypertexte"/>
            <w:noProof/>
          </w:rPr>
          <w:t>Uniformes</w:t>
        </w:r>
        <w:r w:rsidR="0065794D">
          <w:rPr>
            <w:noProof/>
            <w:webHidden/>
          </w:rPr>
          <w:tab/>
        </w:r>
        <w:r w:rsidR="0065794D">
          <w:rPr>
            <w:noProof/>
            <w:webHidden/>
          </w:rPr>
          <w:fldChar w:fldCharType="begin"/>
        </w:r>
        <w:r w:rsidR="0065794D">
          <w:rPr>
            <w:noProof/>
            <w:webHidden/>
          </w:rPr>
          <w:instrText xml:space="preserve"> PAGEREF _Toc432152139 \h </w:instrText>
        </w:r>
        <w:r w:rsidR="0065794D">
          <w:rPr>
            <w:noProof/>
            <w:webHidden/>
          </w:rPr>
        </w:r>
        <w:r w:rsidR="0065794D">
          <w:rPr>
            <w:noProof/>
            <w:webHidden/>
          </w:rPr>
          <w:fldChar w:fldCharType="separate"/>
        </w:r>
        <w:r w:rsidR="004E0829">
          <w:rPr>
            <w:noProof/>
            <w:webHidden/>
          </w:rPr>
          <w:t>4</w:t>
        </w:r>
        <w:r w:rsidR="0065794D">
          <w:rPr>
            <w:noProof/>
            <w:webHidden/>
          </w:rPr>
          <w:fldChar w:fldCharType="end"/>
        </w:r>
      </w:hyperlink>
    </w:p>
    <w:p w14:paraId="47F4C8B2" w14:textId="31337FDA" w:rsidR="0065794D" w:rsidRPr="002A027E" w:rsidRDefault="00CB6B5E">
      <w:pPr>
        <w:pStyle w:val="TM3"/>
        <w:tabs>
          <w:tab w:val="left" w:pos="1100"/>
          <w:tab w:val="right" w:leader="dot" w:pos="9962"/>
        </w:tabs>
        <w:rPr>
          <w:rFonts w:ascii="Calibri" w:hAnsi="Calibri"/>
          <w:noProof/>
          <w:szCs w:val="22"/>
          <w:lang w:eastAsia="fr-CA"/>
        </w:rPr>
      </w:pPr>
      <w:hyperlink w:anchor="_Toc432152140" w:history="1">
        <w:r w:rsidR="0065794D" w:rsidRPr="00325765">
          <w:rPr>
            <w:rStyle w:val="Lienhypertexte"/>
            <w:noProof/>
          </w:rPr>
          <w:t>2.3</w:t>
        </w:r>
        <w:r w:rsidR="0065794D" w:rsidRPr="002A027E">
          <w:rPr>
            <w:rFonts w:ascii="Calibri" w:hAnsi="Calibri"/>
            <w:noProof/>
            <w:szCs w:val="22"/>
            <w:lang w:eastAsia="fr-CA"/>
          </w:rPr>
          <w:tab/>
        </w:r>
        <w:r w:rsidR="0065794D" w:rsidRPr="00325765">
          <w:rPr>
            <w:rStyle w:val="Lienhypertexte"/>
            <w:noProof/>
          </w:rPr>
          <w:t>Équipement</w:t>
        </w:r>
        <w:r w:rsidR="0065794D">
          <w:rPr>
            <w:noProof/>
            <w:webHidden/>
          </w:rPr>
          <w:tab/>
        </w:r>
        <w:r w:rsidR="0065794D">
          <w:rPr>
            <w:noProof/>
            <w:webHidden/>
          </w:rPr>
          <w:fldChar w:fldCharType="begin"/>
        </w:r>
        <w:r w:rsidR="0065794D">
          <w:rPr>
            <w:noProof/>
            <w:webHidden/>
          </w:rPr>
          <w:instrText xml:space="preserve"> PAGEREF _Toc432152140 \h </w:instrText>
        </w:r>
        <w:r w:rsidR="0065794D">
          <w:rPr>
            <w:noProof/>
            <w:webHidden/>
          </w:rPr>
        </w:r>
        <w:r w:rsidR="0065794D">
          <w:rPr>
            <w:noProof/>
            <w:webHidden/>
          </w:rPr>
          <w:fldChar w:fldCharType="separate"/>
        </w:r>
        <w:r w:rsidR="004E0829">
          <w:rPr>
            <w:noProof/>
            <w:webHidden/>
          </w:rPr>
          <w:t>5</w:t>
        </w:r>
        <w:r w:rsidR="0065794D">
          <w:rPr>
            <w:noProof/>
            <w:webHidden/>
          </w:rPr>
          <w:fldChar w:fldCharType="end"/>
        </w:r>
      </w:hyperlink>
    </w:p>
    <w:p w14:paraId="14C41DF2" w14:textId="1F00C710" w:rsidR="0065794D" w:rsidRPr="002A027E" w:rsidRDefault="00CB6B5E">
      <w:pPr>
        <w:pStyle w:val="TM3"/>
        <w:tabs>
          <w:tab w:val="left" w:pos="1100"/>
          <w:tab w:val="right" w:leader="dot" w:pos="9962"/>
        </w:tabs>
        <w:rPr>
          <w:rFonts w:ascii="Calibri" w:hAnsi="Calibri"/>
          <w:noProof/>
          <w:szCs w:val="22"/>
          <w:lang w:eastAsia="fr-CA"/>
        </w:rPr>
      </w:pPr>
      <w:hyperlink w:anchor="_Toc432152141" w:history="1">
        <w:r w:rsidR="0065794D" w:rsidRPr="00325765">
          <w:rPr>
            <w:rStyle w:val="Lienhypertexte"/>
            <w:noProof/>
          </w:rPr>
          <w:t>2.4</w:t>
        </w:r>
        <w:r w:rsidR="0065794D" w:rsidRPr="002A027E">
          <w:rPr>
            <w:rFonts w:ascii="Calibri" w:hAnsi="Calibri"/>
            <w:noProof/>
            <w:szCs w:val="22"/>
            <w:lang w:eastAsia="fr-CA"/>
          </w:rPr>
          <w:tab/>
        </w:r>
        <w:r w:rsidR="0065794D" w:rsidRPr="00325765">
          <w:rPr>
            <w:rStyle w:val="Lienhypertexte"/>
            <w:noProof/>
          </w:rPr>
          <w:t>Temps mort</w:t>
        </w:r>
        <w:r w:rsidR="0065794D">
          <w:rPr>
            <w:noProof/>
            <w:webHidden/>
          </w:rPr>
          <w:tab/>
        </w:r>
        <w:r w:rsidR="0065794D">
          <w:rPr>
            <w:noProof/>
            <w:webHidden/>
          </w:rPr>
          <w:fldChar w:fldCharType="begin"/>
        </w:r>
        <w:r w:rsidR="0065794D">
          <w:rPr>
            <w:noProof/>
            <w:webHidden/>
          </w:rPr>
          <w:instrText xml:space="preserve"> PAGEREF _Toc432152141 \h </w:instrText>
        </w:r>
        <w:r w:rsidR="0065794D">
          <w:rPr>
            <w:noProof/>
            <w:webHidden/>
          </w:rPr>
        </w:r>
        <w:r w:rsidR="0065794D">
          <w:rPr>
            <w:noProof/>
            <w:webHidden/>
          </w:rPr>
          <w:fldChar w:fldCharType="separate"/>
        </w:r>
        <w:r w:rsidR="004E0829">
          <w:rPr>
            <w:noProof/>
            <w:webHidden/>
          </w:rPr>
          <w:t>5</w:t>
        </w:r>
        <w:r w:rsidR="0065794D">
          <w:rPr>
            <w:noProof/>
            <w:webHidden/>
          </w:rPr>
          <w:fldChar w:fldCharType="end"/>
        </w:r>
      </w:hyperlink>
    </w:p>
    <w:p w14:paraId="42BD991E" w14:textId="126C4A10" w:rsidR="0065794D" w:rsidRPr="002A027E" w:rsidRDefault="00CB6B5E">
      <w:pPr>
        <w:pStyle w:val="TM3"/>
        <w:tabs>
          <w:tab w:val="left" w:pos="1100"/>
          <w:tab w:val="right" w:leader="dot" w:pos="9962"/>
        </w:tabs>
        <w:rPr>
          <w:rFonts w:ascii="Calibri" w:hAnsi="Calibri"/>
          <w:noProof/>
          <w:szCs w:val="22"/>
          <w:lang w:eastAsia="fr-CA"/>
        </w:rPr>
      </w:pPr>
      <w:hyperlink w:anchor="_Toc432152142" w:history="1">
        <w:r w:rsidR="0065794D" w:rsidRPr="00325765">
          <w:rPr>
            <w:rStyle w:val="Lienhypertexte"/>
            <w:noProof/>
          </w:rPr>
          <w:t>2.4</w:t>
        </w:r>
        <w:r w:rsidR="0065794D" w:rsidRPr="002A027E">
          <w:rPr>
            <w:rFonts w:ascii="Calibri" w:hAnsi="Calibri"/>
            <w:noProof/>
            <w:szCs w:val="22"/>
            <w:lang w:eastAsia="fr-CA"/>
          </w:rPr>
          <w:tab/>
        </w:r>
        <w:r w:rsidR="0065794D" w:rsidRPr="00325765">
          <w:rPr>
            <w:rStyle w:val="Lienhypertexte"/>
            <w:noProof/>
          </w:rPr>
          <w:t>Conditions de jeu défavorables</w:t>
        </w:r>
        <w:r w:rsidR="0065794D">
          <w:rPr>
            <w:noProof/>
            <w:webHidden/>
          </w:rPr>
          <w:tab/>
        </w:r>
        <w:r w:rsidR="0065794D">
          <w:rPr>
            <w:noProof/>
            <w:webHidden/>
          </w:rPr>
          <w:fldChar w:fldCharType="begin"/>
        </w:r>
        <w:r w:rsidR="0065794D">
          <w:rPr>
            <w:noProof/>
            <w:webHidden/>
          </w:rPr>
          <w:instrText xml:space="preserve"> PAGEREF _Toc432152142 \h </w:instrText>
        </w:r>
        <w:r w:rsidR="0065794D">
          <w:rPr>
            <w:noProof/>
            <w:webHidden/>
          </w:rPr>
        </w:r>
        <w:r w:rsidR="0065794D">
          <w:rPr>
            <w:noProof/>
            <w:webHidden/>
          </w:rPr>
          <w:fldChar w:fldCharType="separate"/>
        </w:r>
        <w:r w:rsidR="004E0829">
          <w:rPr>
            <w:noProof/>
            <w:webHidden/>
          </w:rPr>
          <w:t>5</w:t>
        </w:r>
        <w:r w:rsidR="0065794D">
          <w:rPr>
            <w:noProof/>
            <w:webHidden/>
          </w:rPr>
          <w:fldChar w:fldCharType="end"/>
        </w:r>
      </w:hyperlink>
    </w:p>
    <w:p w14:paraId="7EA7E352" w14:textId="508FADE9" w:rsidR="0065794D" w:rsidRPr="002A027E" w:rsidRDefault="00CB6B5E">
      <w:pPr>
        <w:pStyle w:val="TM3"/>
        <w:tabs>
          <w:tab w:val="left" w:pos="1100"/>
          <w:tab w:val="right" w:leader="dot" w:pos="9962"/>
        </w:tabs>
        <w:rPr>
          <w:rFonts w:ascii="Calibri" w:hAnsi="Calibri"/>
          <w:noProof/>
          <w:szCs w:val="22"/>
          <w:lang w:eastAsia="fr-CA"/>
        </w:rPr>
      </w:pPr>
      <w:hyperlink w:anchor="_Toc432152143" w:history="1">
        <w:r w:rsidR="0065794D" w:rsidRPr="00325765">
          <w:rPr>
            <w:rStyle w:val="Lienhypertexte"/>
            <w:noProof/>
          </w:rPr>
          <w:t>2.5</w:t>
        </w:r>
        <w:r w:rsidR="0065794D" w:rsidRPr="002A027E">
          <w:rPr>
            <w:rFonts w:ascii="Calibri" w:hAnsi="Calibri"/>
            <w:noProof/>
            <w:szCs w:val="22"/>
            <w:lang w:eastAsia="fr-CA"/>
          </w:rPr>
          <w:tab/>
        </w:r>
        <w:r w:rsidR="0065794D" w:rsidRPr="00325765">
          <w:rPr>
            <w:rStyle w:val="Lienhypertexte"/>
            <w:noProof/>
          </w:rPr>
          <w:t>Substitutions</w:t>
        </w:r>
        <w:r w:rsidR="0065794D">
          <w:rPr>
            <w:noProof/>
            <w:webHidden/>
          </w:rPr>
          <w:tab/>
        </w:r>
        <w:r w:rsidR="0065794D">
          <w:rPr>
            <w:noProof/>
            <w:webHidden/>
          </w:rPr>
          <w:fldChar w:fldCharType="begin"/>
        </w:r>
        <w:r w:rsidR="0065794D">
          <w:rPr>
            <w:noProof/>
            <w:webHidden/>
          </w:rPr>
          <w:instrText xml:space="preserve"> PAGEREF _Toc432152143 \h </w:instrText>
        </w:r>
        <w:r w:rsidR="0065794D">
          <w:rPr>
            <w:noProof/>
            <w:webHidden/>
          </w:rPr>
        </w:r>
        <w:r w:rsidR="0065794D">
          <w:rPr>
            <w:noProof/>
            <w:webHidden/>
          </w:rPr>
          <w:fldChar w:fldCharType="separate"/>
        </w:r>
        <w:r w:rsidR="004E0829">
          <w:rPr>
            <w:noProof/>
            <w:webHidden/>
          </w:rPr>
          <w:t>6</w:t>
        </w:r>
        <w:r w:rsidR="0065794D">
          <w:rPr>
            <w:noProof/>
            <w:webHidden/>
          </w:rPr>
          <w:fldChar w:fldCharType="end"/>
        </w:r>
      </w:hyperlink>
    </w:p>
    <w:p w14:paraId="09C8AF50" w14:textId="7B63D555" w:rsidR="0065794D" w:rsidRPr="002A027E" w:rsidRDefault="00CB6B5E">
      <w:pPr>
        <w:pStyle w:val="TM3"/>
        <w:tabs>
          <w:tab w:val="left" w:pos="1100"/>
          <w:tab w:val="right" w:leader="dot" w:pos="9962"/>
        </w:tabs>
        <w:rPr>
          <w:rFonts w:ascii="Calibri" w:hAnsi="Calibri"/>
          <w:noProof/>
          <w:szCs w:val="22"/>
          <w:lang w:eastAsia="fr-CA"/>
        </w:rPr>
      </w:pPr>
      <w:hyperlink w:anchor="_Toc432152144" w:history="1">
        <w:r w:rsidR="0065794D" w:rsidRPr="00325765">
          <w:rPr>
            <w:rStyle w:val="Lienhypertexte"/>
            <w:noProof/>
          </w:rPr>
          <w:t>2.6</w:t>
        </w:r>
        <w:r w:rsidR="0065794D" w:rsidRPr="002A027E">
          <w:rPr>
            <w:rFonts w:ascii="Calibri" w:hAnsi="Calibri"/>
            <w:noProof/>
            <w:szCs w:val="22"/>
            <w:lang w:eastAsia="fr-CA"/>
          </w:rPr>
          <w:tab/>
        </w:r>
        <w:r w:rsidR="0065794D" w:rsidRPr="00325765">
          <w:rPr>
            <w:rStyle w:val="Lienhypertexte"/>
            <w:noProof/>
          </w:rPr>
          <w:t>Blessures</w:t>
        </w:r>
        <w:r w:rsidR="0065794D">
          <w:rPr>
            <w:noProof/>
            <w:webHidden/>
          </w:rPr>
          <w:tab/>
        </w:r>
        <w:r w:rsidR="0065794D">
          <w:rPr>
            <w:noProof/>
            <w:webHidden/>
          </w:rPr>
          <w:fldChar w:fldCharType="begin"/>
        </w:r>
        <w:r w:rsidR="0065794D">
          <w:rPr>
            <w:noProof/>
            <w:webHidden/>
          </w:rPr>
          <w:instrText xml:space="preserve"> PAGEREF _Toc432152144 \h </w:instrText>
        </w:r>
        <w:r w:rsidR="0065794D">
          <w:rPr>
            <w:noProof/>
            <w:webHidden/>
          </w:rPr>
        </w:r>
        <w:r w:rsidR="0065794D">
          <w:rPr>
            <w:noProof/>
            <w:webHidden/>
          </w:rPr>
          <w:fldChar w:fldCharType="separate"/>
        </w:r>
        <w:r w:rsidR="004E0829">
          <w:rPr>
            <w:noProof/>
            <w:webHidden/>
          </w:rPr>
          <w:t>6</w:t>
        </w:r>
        <w:r w:rsidR="0065794D">
          <w:rPr>
            <w:noProof/>
            <w:webHidden/>
          </w:rPr>
          <w:fldChar w:fldCharType="end"/>
        </w:r>
      </w:hyperlink>
    </w:p>
    <w:p w14:paraId="72FA408A" w14:textId="46881876" w:rsidR="0065794D" w:rsidRPr="002A027E" w:rsidRDefault="00CB6B5E">
      <w:pPr>
        <w:pStyle w:val="TM3"/>
        <w:tabs>
          <w:tab w:val="left" w:pos="1100"/>
          <w:tab w:val="right" w:leader="dot" w:pos="9962"/>
        </w:tabs>
        <w:rPr>
          <w:rFonts w:ascii="Calibri" w:hAnsi="Calibri"/>
          <w:noProof/>
          <w:szCs w:val="22"/>
          <w:lang w:eastAsia="fr-CA"/>
        </w:rPr>
      </w:pPr>
      <w:hyperlink w:anchor="_Toc432152145" w:history="1">
        <w:r w:rsidR="0065794D" w:rsidRPr="00325765">
          <w:rPr>
            <w:rStyle w:val="Lienhypertexte"/>
            <w:noProof/>
          </w:rPr>
          <w:t>2.7</w:t>
        </w:r>
        <w:r w:rsidR="0065794D" w:rsidRPr="002A027E">
          <w:rPr>
            <w:rFonts w:ascii="Calibri" w:hAnsi="Calibri"/>
            <w:noProof/>
            <w:szCs w:val="22"/>
            <w:lang w:eastAsia="fr-CA"/>
          </w:rPr>
          <w:tab/>
        </w:r>
        <w:r w:rsidR="0065794D" w:rsidRPr="00325765">
          <w:rPr>
            <w:rStyle w:val="Lienhypertexte"/>
            <w:noProof/>
          </w:rPr>
          <w:t>Juges de touche</w:t>
        </w:r>
        <w:r w:rsidR="0065794D">
          <w:rPr>
            <w:noProof/>
            <w:webHidden/>
          </w:rPr>
          <w:tab/>
        </w:r>
        <w:r w:rsidR="0065794D">
          <w:rPr>
            <w:noProof/>
            <w:webHidden/>
          </w:rPr>
          <w:fldChar w:fldCharType="begin"/>
        </w:r>
        <w:r w:rsidR="0065794D">
          <w:rPr>
            <w:noProof/>
            <w:webHidden/>
          </w:rPr>
          <w:instrText xml:space="preserve"> PAGEREF _Toc432152145 \h </w:instrText>
        </w:r>
        <w:r w:rsidR="0065794D">
          <w:rPr>
            <w:noProof/>
            <w:webHidden/>
          </w:rPr>
        </w:r>
        <w:r w:rsidR="0065794D">
          <w:rPr>
            <w:noProof/>
            <w:webHidden/>
          </w:rPr>
          <w:fldChar w:fldCharType="separate"/>
        </w:r>
        <w:r w:rsidR="004E0829">
          <w:rPr>
            <w:noProof/>
            <w:webHidden/>
          </w:rPr>
          <w:t>6</w:t>
        </w:r>
        <w:r w:rsidR="0065794D">
          <w:rPr>
            <w:noProof/>
            <w:webHidden/>
          </w:rPr>
          <w:fldChar w:fldCharType="end"/>
        </w:r>
      </w:hyperlink>
    </w:p>
    <w:p w14:paraId="058ADBFB" w14:textId="40838B9B" w:rsidR="0065794D" w:rsidRPr="002A027E" w:rsidRDefault="00CB6B5E">
      <w:pPr>
        <w:pStyle w:val="TM3"/>
        <w:tabs>
          <w:tab w:val="left" w:pos="1100"/>
          <w:tab w:val="right" w:leader="dot" w:pos="9962"/>
        </w:tabs>
        <w:rPr>
          <w:rFonts w:ascii="Calibri" w:hAnsi="Calibri"/>
          <w:noProof/>
          <w:szCs w:val="22"/>
          <w:lang w:eastAsia="fr-CA"/>
        </w:rPr>
      </w:pPr>
      <w:hyperlink w:anchor="_Toc432152146" w:history="1">
        <w:r w:rsidR="0065794D" w:rsidRPr="00325765">
          <w:rPr>
            <w:rStyle w:val="Lienhypertexte"/>
            <w:noProof/>
          </w:rPr>
          <w:t>2.8</w:t>
        </w:r>
        <w:r w:rsidR="0065794D" w:rsidRPr="002A027E">
          <w:rPr>
            <w:rFonts w:ascii="Calibri" w:hAnsi="Calibri"/>
            <w:noProof/>
            <w:szCs w:val="22"/>
            <w:lang w:eastAsia="fr-CA"/>
          </w:rPr>
          <w:tab/>
        </w:r>
        <w:r w:rsidR="0065794D" w:rsidRPr="00325765">
          <w:rPr>
            <w:rStyle w:val="Lienhypertexte"/>
            <w:noProof/>
          </w:rPr>
          <w:t>Marqueurs</w:t>
        </w:r>
        <w:r w:rsidR="0065794D">
          <w:rPr>
            <w:noProof/>
            <w:webHidden/>
          </w:rPr>
          <w:tab/>
        </w:r>
        <w:r w:rsidR="0065794D">
          <w:rPr>
            <w:noProof/>
            <w:webHidden/>
          </w:rPr>
          <w:fldChar w:fldCharType="begin"/>
        </w:r>
        <w:r w:rsidR="0065794D">
          <w:rPr>
            <w:noProof/>
            <w:webHidden/>
          </w:rPr>
          <w:instrText xml:space="preserve"> PAGEREF _Toc432152146 \h </w:instrText>
        </w:r>
        <w:r w:rsidR="0065794D">
          <w:rPr>
            <w:noProof/>
            <w:webHidden/>
          </w:rPr>
        </w:r>
        <w:r w:rsidR="0065794D">
          <w:rPr>
            <w:noProof/>
            <w:webHidden/>
          </w:rPr>
          <w:fldChar w:fldCharType="separate"/>
        </w:r>
        <w:r w:rsidR="004E0829">
          <w:rPr>
            <w:noProof/>
            <w:webHidden/>
          </w:rPr>
          <w:t>6</w:t>
        </w:r>
        <w:r w:rsidR="0065794D">
          <w:rPr>
            <w:noProof/>
            <w:webHidden/>
          </w:rPr>
          <w:fldChar w:fldCharType="end"/>
        </w:r>
      </w:hyperlink>
    </w:p>
    <w:p w14:paraId="3B25EAC0" w14:textId="4CF2E021" w:rsidR="0065794D" w:rsidRPr="002A027E" w:rsidRDefault="00CB6B5E">
      <w:pPr>
        <w:pStyle w:val="TM3"/>
        <w:tabs>
          <w:tab w:val="left" w:pos="1100"/>
          <w:tab w:val="right" w:leader="dot" w:pos="9962"/>
        </w:tabs>
        <w:rPr>
          <w:rFonts w:ascii="Calibri" w:hAnsi="Calibri"/>
          <w:noProof/>
          <w:szCs w:val="22"/>
          <w:lang w:eastAsia="fr-CA"/>
        </w:rPr>
      </w:pPr>
      <w:hyperlink w:anchor="_Toc432152147" w:history="1">
        <w:r w:rsidR="0065794D" w:rsidRPr="00325765">
          <w:rPr>
            <w:rStyle w:val="Lienhypertexte"/>
            <w:noProof/>
          </w:rPr>
          <w:t>2.9</w:t>
        </w:r>
        <w:r w:rsidR="0065794D" w:rsidRPr="002A027E">
          <w:rPr>
            <w:rFonts w:ascii="Calibri" w:hAnsi="Calibri"/>
            <w:noProof/>
            <w:szCs w:val="22"/>
            <w:lang w:eastAsia="fr-CA"/>
          </w:rPr>
          <w:tab/>
        </w:r>
        <w:r w:rsidR="0065794D" w:rsidRPr="00325765">
          <w:rPr>
            <w:rStyle w:val="Lienhypertexte"/>
            <w:noProof/>
          </w:rPr>
          <w:t>Protêt dans le cadre du calendrier régulier</w:t>
        </w:r>
        <w:r w:rsidR="0065794D">
          <w:rPr>
            <w:noProof/>
            <w:webHidden/>
          </w:rPr>
          <w:tab/>
        </w:r>
        <w:r w:rsidR="0065794D">
          <w:rPr>
            <w:noProof/>
            <w:webHidden/>
          </w:rPr>
          <w:fldChar w:fldCharType="begin"/>
        </w:r>
        <w:r w:rsidR="0065794D">
          <w:rPr>
            <w:noProof/>
            <w:webHidden/>
          </w:rPr>
          <w:instrText xml:space="preserve"> PAGEREF _Toc432152147 \h </w:instrText>
        </w:r>
        <w:r w:rsidR="0065794D">
          <w:rPr>
            <w:noProof/>
            <w:webHidden/>
          </w:rPr>
        </w:r>
        <w:r w:rsidR="0065794D">
          <w:rPr>
            <w:noProof/>
            <w:webHidden/>
          </w:rPr>
          <w:fldChar w:fldCharType="separate"/>
        </w:r>
        <w:r w:rsidR="004E0829">
          <w:rPr>
            <w:noProof/>
            <w:webHidden/>
          </w:rPr>
          <w:t>6</w:t>
        </w:r>
        <w:r w:rsidR="0065794D">
          <w:rPr>
            <w:noProof/>
            <w:webHidden/>
          </w:rPr>
          <w:fldChar w:fldCharType="end"/>
        </w:r>
      </w:hyperlink>
    </w:p>
    <w:p w14:paraId="38AB94ED" w14:textId="711BDB90" w:rsidR="0065794D" w:rsidRPr="002A027E" w:rsidRDefault="00CB6B5E">
      <w:pPr>
        <w:pStyle w:val="TM3"/>
        <w:tabs>
          <w:tab w:val="left" w:pos="1320"/>
          <w:tab w:val="right" w:leader="dot" w:pos="9962"/>
        </w:tabs>
        <w:rPr>
          <w:rFonts w:ascii="Calibri" w:hAnsi="Calibri"/>
          <w:noProof/>
          <w:szCs w:val="22"/>
          <w:lang w:eastAsia="fr-CA"/>
        </w:rPr>
      </w:pPr>
      <w:hyperlink w:anchor="_Toc432152148" w:history="1">
        <w:r w:rsidR="0065794D" w:rsidRPr="00325765">
          <w:rPr>
            <w:rStyle w:val="Lienhypertexte"/>
            <w:noProof/>
          </w:rPr>
          <w:t xml:space="preserve">2.10 </w:t>
        </w:r>
        <w:r w:rsidR="0065794D" w:rsidRPr="002A027E">
          <w:rPr>
            <w:rFonts w:ascii="Calibri" w:hAnsi="Calibri"/>
            <w:noProof/>
            <w:szCs w:val="22"/>
            <w:lang w:eastAsia="fr-CA"/>
          </w:rPr>
          <w:tab/>
        </w:r>
        <w:r w:rsidR="0065794D" w:rsidRPr="00325765">
          <w:rPr>
            <w:rStyle w:val="Lienhypertexte"/>
            <w:noProof/>
          </w:rPr>
          <w:t>Protêt dans le cadre des éliminatoires</w:t>
        </w:r>
        <w:r w:rsidR="0065794D">
          <w:rPr>
            <w:noProof/>
            <w:webHidden/>
          </w:rPr>
          <w:tab/>
        </w:r>
        <w:r w:rsidR="0065794D">
          <w:rPr>
            <w:noProof/>
            <w:webHidden/>
          </w:rPr>
          <w:fldChar w:fldCharType="begin"/>
        </w:r>
        <w:r w:rsidR="0065794D">
          <w:rPr>
            <w:noProof/>
            <w:webHidden/>
          </w:rPr>
          <w:instrText xml:space="preserve"> PAGEREF _Toc432152148 \h </w:instrText>
        </w:r>
        <w:r w:rsidR="0065794D">
          <w:rPr>
            <w:noProof/>
            <w:webHidden/>
          </w:rPr>
        </w:r>
        <w:r w:rsidR="0065794D">
          <w:rPr>
            <w:noProof/>
            <w:webHidden/>
          </w:rPr>
          <w:fldChar w:fldCharType="separate"/>
        </w:r>
        <w:r w:rsidR="004E0829">
          <w:rPr>
            <w:noProof/>
            <w:webHidden/>
          </w:rPr>
          <w:t>7</w:t>
        </w:r>
        <w:r w:rsidR="0065794D">
          <w:rPr>
            <w:noProof/>
            <w:webHidden/>
          </w:rPr>
          <w:fldChar w:fldCharType="end"/>
        </w:r>
      </w:hyperlink>
    </w:p>
    <w:p w14:paraId="297D2563" w14:textId="591FFFC6" w:rsidR="0065794D" w:rsidRPr="002A027E" w:rsidRDefault="00CB6B5E">
      <w:pPr>
        <w:pStyle w:val="TM3"/>
        <w:tabs>
          <w:tab w:val="left" w:pos="1320"/>
          <w:tab w:val="right" w:leader="dot" w:pos="9962"/>
        </w:tabs>
        <w:rPr>
          <w:rFonts w:ascii="Calibri" w:hAnsi="Calibri"/>
          <w:noProof/>
          <w:szCs w:val="22"/>
          <w:lang w:eastAsia="fr-CA"/>
        </w:rPr>
      </w:pPr>
      <w:hyperlink w:anchor="_Toc432152149" w:history="1">
        <w:r w:rsidR="0065794D" w:rsidRPr="00325765">
          <w:rPr>
            <w:rStyle w:val="Lienhypertexte"/>
            <w:noProof/>
          </w:rPr>
          <w:t xml:space="preserve">2.11 </w:t>
        </w:r>
        <w:r w:rsidR="0065794D" w:rsidRPr="002A027E">
          <w:rPr>
            <w:rFonts w:ascii="Calibri" w:hAnsi="Calibri"/>
            <w:noProof/>
            <w:szCs w:val="22"/>
            <w:lang w:eastAsia="fr-CA"/>
          </w:rPr>
          <w:tab/>
        </w:r>
        <w:r w:rsidR="0065794D" w:rsidRPr="00325765">
          <w:rPr>
            <w:rStyle w:val="Lienhypertexte"/>
            <w:noProof/>
          </w:rPr>
          <w:t>Forfaits</w:t>
        </w:r>
        <w:r w:rsidR="0065794D">
          <w:rPr>
            <w:noProof/>
            <w:webHidden/>
          </w:rPr>
          <w:tab/>
        </w:r>
        <w:r w:rsidR="0065794D">
          <w:rPr>
            <w:noProof/>
            <w:webHidden/>
          </w:rPr>
          <w:fldChar w:fldCharType="begin"/>
        </w:r>
        <w:r w:rsidR="0065794D">
          <w:rPr>
            <w:noProof/>
            <w:webHidden/>
          </w:rPr>
          <w:instrText xml:space="preserve"> PAGEREF _Toc432152149 \h </w:instrText>
        </w:r>
        <w:r w:rsidR="0065794D">
          <w:rPr>
            <w:noProof/>
            <w:webHidden/>
          </w:rPr>
        </w:r>
        <w:r w:rsidR="0065794D">
          <w:rPr>
            <w:noProof/>
            <w:webHidden/>
          </w:rPr>
          <w:fldChar w:fldCharType="separate"/>
        </w:r>
        <w:r w:rsidR="004E0829">
          <w:rPr>
            <w:noProof/>
            <w:webHidden/>
          </w:rPr>
          <w:t>7</w:t>
        </w:r>
        <w:r w:rsidR="0065794D">
          <w:rPr>
            <w:noProof/>
            <w:webHidden/>
          </w:rPr>
          <w:fldChar w:fldCharType="end"/>
        </w:r>
      </w:hyperlink>
    </w:p>
    <w:p w14:paraId="410FFFE9" w14:textId="254C6D44" w:rsidR="0065794D" w:rsidRPr="002A027E" w:rsidRDefault="00CB6B5E">
      <w:pPr>
        <w:pStyle w:val="TM3"/>
        <w:tabs>
          <w:tab w:val="right" w:leader="dot" w:pos="9962"/>
        </w:tabs>
        <w:rPr>
          <w:rFonts w:ascii="Calibri" w:hAnsi="Calibri"/>
          <w:noProof/>
          <w:szCs w:val="22"/>
          <w:lang w:eastAsia="fr-CA"/>
        </w:rPr>
      </w:pPr>
      <w:hyperlink w:anchor="_Toc432152150" w:history="1">
        <w:r w:rsidR="0065794D" w:rsidRPr="00325765">
          <w:rPr>
            <w:rStyle w:val="Lienhypertexte"/>
            <w:noProof/>
          </w:rPr>
          <w:t>RUGBY 15 JOUEURS</w:t>
        </w:r>
        <w:r w:rsidR="0065794D">
          <w:rPr>
            <w:noProof/>
            <w:webHidden/>
          </w:rPr>
          <w:tab/>
        </w:r>
        <w:r w:rsidR="0065794D">
          <w:rPr>
            <w:noProof/>
            <w:webHidden/>
          </w:rPr>
          <w:fldChar w:fldCharType="begin"/>
        </w:r>
        <w:r w:rsidR="0065794D">
          <w:rPr>
            <w:noProof/>
            <w:webHidden/>
          </w:rPr>
          <w:instrText xml:space="preserve"> PAGEREF _Toc432152150 \h </w:instrText>
        </w:r>
        <w:r w:rsidR="0065794D">
          <w:rPr>
            <w:noProof/>
            <w:webHidden/>
          </w:rPr>
        </w:r>
        <w:r w:rsidR="0065794D">
          <w:rPr>
            <w:noProof/>
            <w:webHidden/>
          </w:rPr>
          <w:fldChar w:fldCharType="separate"/>
        </w:r>
        <w:r w:rsidR="004E0829">
          <w:rPr>
            <w:noProof/>
            <w:webHidden/>
          </w:rPr>
          <w:t>8</w:t>
        </w:r>
        <w:r w:rsidR="0065794D">
          <w:rPr>
            <w:noProof/>
            <w:webHidden/>
          </w:rPr>
          <w:fldChar w:fldCharType="end"/>
        </w:r>
      </w:hyperlink>
    </w:p>
    <w:p w14:paraId="1DD96949" w14:textId="610A7BA1" w:rsidR="0065794D" w:rsidRPr="002A027E" w:rsidRDefault="00CB6B5E">
      <w:pPr>
        <w:pStyle w:val="TM3"/>
        <w:tabs>
          <w:tab w:val="left" w:pos="1100"/>
          <w:tab w:val="right" w:leader="dot" w:pos="9962"/>
        </w:tabs>
        <w:rPr>
          <w:rFonts w:ascii="Calibri" w:hAnsi="Calibri"/>
          <w:noProof/>
          <w:szCs w:val="22"/>
          <w:lang w:eastAsia="fr-CA"/>
        </w:rPr>
      </w:pPr>
      <w:hyperlink w:anchor="_Toc432152151" w:history="1">
        <w:r w:rsidR="0065794D" w:rsidRPr="00325765">
          <w:rPr>
            <w:rStyle w:val="Lienhypertexte"/>
            <w:noProof/>
          </w:rPr>
          <w:t>2.12</w:t>
        </w:r>
        <w:r w:rsidR="0065794D" w:rsidRPr="002A027E">
          <w:rPr>
            <w:rFonts w:ascii="Calibri" w:hAnsi="Calibri"/>
            <w:noProof/>
            <w:szCs w:val="22"/>
            <w:lang w:eastAsia="fr-CA"/>
          </w:rPr>
          <w:tab/>
        </w:r>
        <w:r w:rsidR="0065794D" w:rsidRPr="00325765">
          <w:rPr>
            <w:rStyle w:val="Lienhypertexte"/>
            <w:noProof/>
          </w:rPr>
          <w:t>Durée</w:t>
        </w:r>
        <w:r w:rsidR="0065794D">
          <w:rPr>
            <w:noProof/>
            <w:webHidden/>
          </w:rPr>
          <w:tab/>
        </w:r>
        <w:r w:rsidR="0065794D">
          <w:rPr>
            <w:noProof/>
            <w:webHidden/>
          </w:rPr>
          <w:fldChar w:fldCharType="begin"/>
        </w:r>
        <w:r w:rsidR="0065794D">
          <w:rPr>
            <w:noProof/>
            <w:webHidden/>
          </w:rPr>
          <w:instrText xml:space="preserve"> PAGEREF _Toc432152151 \h </w:instrText>
        </w:r>
        <w:r w:rsidR="0065794D">
          <w:rPr>
            <w:noProof/>
            <w:webHidden/>
          </w:rPr>
        </w:r>
        <w:r w:rsidR="0065794D">
          <w:rPr>
            <w:noProof/>
            <w:webHidden/>
          </w:rPr>
          <w:fldChar w:fldCharType="separate"/>
        </w:r>
        <w:r w:rsidR="004E0829">
          <w:rPr>
            <w:noProof/>
            <w:webHidden/>
          </w:rPr>
          <w:t>8</w:t>
        </w:r>
        <w:r w:rsidR="0065794D">
          <w:rPr>
            <w:noProof/>
            <w:webHidden/>
          </w:rPr>
          <w:fldChar w:fldCharType="end"/>
        </w:r>
      </w:hyperlink>
    </w:p>
    <w:p w14:paraId="38A8CE9E" w14:textId="2CB2C104" w:rsidR="0065794D" w:rsidRPr="002A027E" w:rsidRDefault="00CB6B5E">
      <w:pPr>
        <w:pStyle w:val="TM3"/>
        <w:tabs>
          <w:tab w:val="left" w:pos="1100"/>
          <w:tab w:val="right" w:leader="dot" w:pos="9962"/>
        </w:tabs>
        <w:rPr>
          <w:rFonts w:ascii="Calibri" w:hAnsi="Calibri"/>
          <w:noProof/>
          <w:szCs w:val="22"/>
          <w:lang w:eastAsia="fr-CA"/>
        </w:rPr>
      </w:pPr>
      <w:hyperlink w:anchor="_Toc432152152" w:history="1">
        <w:r w:rsidR="0065794D" w:rsidRPr="00325765">
          <w:rPr>
            <w:rStyle w:val="Lienhypertexte"/>
            <w:noProof/>
          </w:rPr>
          <w:t>2.13</w:t>
        </w:r>
        <w:r w:rsidR="0065794D" w:rsidRPr="002A027E">
          <w:rPr>
            <w:rFonts w:ascii="Calibri" w:hAnsi="Calibri"/>
            <w:noProof/>
            <w:szCs w:val="22"/>
            <w:lang w:eastAsia="fr-CA"/>
          </w:rPr>
          <w:tab/>
        </w:r>
        <w:r w:rsidR="0065794D" w:rsidRPr="00325765">
          <w:rPr>
            <w:rStyle w:val="Lienhypertexte"/>
            <w:noProof/>
          </w:rPr>
          <w:t>Nombre de joueurs</w:t>
        </w:r>
        <w:r w:rsidR="0065794D">
          <w:rPr>
            <w:noProof/>
            <w:webHidden/>
          </w:rPr>
          <w:tab/>
        </w:r>
        <w:r w:rsidR="0065794D">
          <w:rPr>
            <w:noProof/>
            <w:webHidden/>
          </w:rPr>
          <w:fldChar w:fldCharType="begin"/>
        </w:r>
        <w:r w:rsidR="0065794D">
          <w:rPr>
            <w:noProof/>
            <w:webHidden/>
          </w:rPr>
          <w:instrText xml:space="preserve"> PAGEREF _Toc432152152 \h </w:instrText>
        </w:r>
        <w:r w:rsidR="0065794D">
          <w:rPr>
            <w:noProof/>
            <w:webHidden/>
          </w:rPr>
        </w:r>
        <w:r w:rsidR="0065794D">
          <w:rPr>
            <w:noProof/>
            <w:webHidden/>
          </w:rPr>
          <w:fldChar w:fldCharType="separate"/>
        </w:r>
        <w:r w:rsidR="004E0829">
          <w:rPr>
            <w:noProof/>
            <w:webHidden/>
          </w:rPr>
          <w:t>8</w:t>
        </w:r>
        <w:r w:rsidR="0065794D">
          <w:rPr>
            <w:noProof/>
            <w:webHidden/>
          </w:rPr>
          <w:fldChar w:fldCharType="end"/>
        </w:r>
      </w:hyperlink>
    </w:p>
    <w:p w14:paraId="3F0B469C" w14:textId="7E0E7CF9" w:rsidR="0065794D" w:rsidRPr="002A027E" w:rsidRDefault="00CB6B5E">
      <w:pPr>
        <w:pStyle w:val="TM3"/>
        <w:tabs>
          <w:tab w:val="right" w:leader="dot" w:pos="9962"/>
        </w:tabs>
        <w:rPr>
          <w:rFonts w:ascii="Calibri" w:hAnsi="Calibri"/>
          <w:noProof/>
          <w:szCs w:val="22"/>
          <w:lang w:eastAsia="fr-CA"/>
        </w:rPr>
      </w:pPr>
      <w:hyperlink w:anchor="_Toc432152153" w:history="1">
        <w:r w:rsidR="0065794D" w:rsidRPr="00325765">
          <w:rPr>
            <w:rStyle w:val="Lienhypertexte"/>
            <w:noProof/>
          </w:rPr>
          <w:t>RUGBY 1</w:t>
        </w:r>
        <w:r w:rsidR="0024261C">
          <w:rPr>
            <w:rStyle w:val="Lienhypertexte"/>
            <w:noProof/>
          </w:rPr>
          <w:t>0</w:t>
        </w:r>
        <w:r w:rsidR="0065794D" w:rsidRPr="00325765">
          <w:rPr>
            <w:rStyle w:val="Lienhypertexte"/>
            <w:noProof/>
          </w:rPr>
          <w:t xml:space="preserve"> JOUEURS</w:t>
        </w:r>
        <w:r w:rsidR="0065794D">
          <w:rPr>
            <w:noProof/>
            <w:webHidden/>
          </w:rPr>
          <w:tab/>
        </w:r>
        <w:r w:rsidR="0065794D">
          <w:rPr>
            <w:noProof/>
            <w:webHidden/>
          </w:rPr>
          <w:fldChar w:fldCharType="begin"/>
        </w:r>
        <w:r w:rsidR="0065794D">
          <w:rPr>
            <w:noProof/>
            <w:webHidden/>
          </w:rPr>
          <w:instrText xml:space="preserve"> PAGEREF _Toc432152153 \h </w:instrText>
        </w:r>
        <w:r w:rsidR="0065794D">
          <w:rPr>
            <w:noProof/>
            <w:webHidden/>
          </w:rPr>
        </w:r>
        <w:r w:rsidR="0065794D">
          <w:rPr>
            <w:noProof/>
            <w:webHidden/>
          </w:rPr>
          <w:fldChar w:fldCharType="separate"/>
        </w:r>
        <w:r w:rsidR="004E0829">
          <w:rPr>
            <w:noProof/>
            <w:webHidden/>
          </w:rPr>
          <w:t>8</w:t>
        </w:r>
        <w:r w:rsidR="0065794D">
          <w:rPr>
            <w:noProof/>
            <w:webHidden/>
          </w:rPr>
          <w:fldChar w:fldCharType="end"/>
        </w:r>
      </w:hyperlink>
    </w:p>
    <w:p w14:paraId="2EA0A5E4" w14:textId="2563581C" w:rsidR="0065794D" w:rsidRPr="002A027E" w:rsidRDefault="00CB6B5E">
      <w:pPr>
        <w:pStyle w:val="TM3"/>
        <w:tabs>
          <w:tab w:val="left" w:pos="1100"/>
          <w:tab w:val="right" w:leader="dot" w:pos="9962"/>
        </w:tabs>
        <w:rPr>
          <w:rFonts w:ascii="Calibri" w:hAnsi="Calibri"/>
          <w:noProof/>
          <w:szCs w:val="22"/>
          <w:lang w:eastAsia="fr-CA"/>
        </w:rPr>
      </w:pPr>
      <w:hyperlink w:anchor="_Toc432152154" w:history="1">
        <w:r w:rsidR="0065794D" w:rsidRPr="00325765">
          <w:rPr>
            <w:rStyle w:val="Lienhypertexte"/>
            <w:noProof/>
          </w:rPr>
          <w:t>2.14</w:t>
        </w:r>
        <w:r w:rsidR="0065794D" w:rsidRPr="002A027E">
          <w:rPr>
            <w:rFonts w:ascii="Calibri" w:hAnsi="Calibri"/>
            <w:noProof/>
            <w:szCs w:val="22"/>
            <w:lang w:eastAsia="fr-CA"/>
          </w:rPr>
          <w:tab/>
        </w:r>
        <w:r w:rsidR="0065794D" w:rsidRPr="00325765">
          <w:rPr>
            <w:rStyle w:val="Lienhypertexte"/>
            <w:noProof/>
          </w:rPr>
          <w:t>Durée de jeu</w:t>
        </w:r>
        <w:r w:rsidR="0065794D">
          <w:rPr>
            <w:noProof/>
            <w:webHidden/>
          </w:rPr>
          <w:tab/>
        </w:r>
        <w:r w:rsidR="0065794D">
          <w:rPr>
            <w:noProof/>
            <w:webHidden/>
          </w:rPr>
          <w:fldChar w:fldCharType="begin"/>
        </w:r>
        <w:r w:rsidR="0065794D">
          <w:rPr>
            <w:noProof/>
            <w:webHidden/>
          </w:rPr>
          <w:instrText xml:space="preserve"> PAGEREF _Toc432152154 \h </w:instrText>
        </w:r>
        <w:r w:rsidR="0065794D">
          <w:rPr>
            <w:noProof/>
            <w:webHidden/>
          </w:rPr>
        </w:r>
        <w:r w:rsidR="0065794D">
          <w:rPr>
            <w:noProof/>
            <w:webHidden/>
          </w:rPr>
          <w:fldChar w:fldCharType="separate"/>
        </w:r>
        <w:r w:rsidR="004E0829">
          <w:rPr>
            <w:noProof/>
            <w:webHidden/>
          </w:rPr>
          <w:t>8</w:t>
        </w:r>
        <w:r w:rsidR="0065794D">
          <w:rPr>
            <w:noProof/>
            <w:webHidden/>
          </w:rPr>
          <w:fldChar w:fldCharType="end"/>
        </w:r>
      </w:hyperlink>
    </w:p>
    <w:p w14:paraId="6408DFC9" w14:textId="4EB78A09" w:rsidR="0065794D" w:rsidRPr="002A027E" w:rsidRDefault="00CB6B5E">
      <w:pPr>
        <w:pStyle w:val="TM3"/>
        <w:tabs>
          <w:tab w:val="left" w:pos="1100"/>
          <w:tab w:val="right" w:leader="dot" w:pos="9962"/>
        </w:tabs>
        <w:rPr>
          <w:rFonts w:ascii="Calibri" w:hAnsi="Calibri"/>
          <w:noProof/>
          <w:szCs w:val="22"/>
          <w:lang w:eastAsia="fr-CA"/>
        </w:rPr>
      </w:pPr>
      <w:hyperlink w:anchor="_Toc432152155" w:history="1">
        <w:r w:rsidR="0065794D" w:rsidRPr="00325765">
          <w:rPr>
            <w:rStyle w:val="Lienhypertexte"/>
            <w:noProof/>
          </w:rPr>
          <w:t>2.15</w:t>
        </w:r>
        <w:r w:rsidR="0065794D" w:rsidRPr="002A027E">
          <w:rPr>
            <w:rFonts w:ascii="Calibri" w:hAnsi="Calibri"/>
            <w:noProof/>
            <w:szCs w:val="22"/>
            <w:lang w:eastAsia="fr-CA"/>
          </w:rPr>
          <w:tab/>
        </w:r>
        <w:r w:rsidR="0065794D" w:rsidRPr="00325765">
          <w:rPr>
            <w:rStyle w:val="Lienhypertexte"/>
            <w:noProof/>
          </w:rPr>
          <w:t>Nombre de joueurs</w:t>
        </w:r>
        <w:r w:rsidR="0065794D">
          <w:rPr>
            <w:noProof/>
            <w:webHidden/>
          </w:rPr>
          <w:tab/>
        </w:r>
        <w:r w:rsidR="0065794D">
          <w:rPr>
            <w:noProof/>
            <w:webHidden/>
          </w:rPr>
          <w:fldChar w:fldCharType="begin"/>
        </w:r>
        <w:r w:rsidR="0065794D">
          <w:rPr>
            <w:noProof/>
            <w:webHidden/>
          </w:rPr>
          <w:instrText xml:space="preserve"> PAGEREF _Toc432152155 \h </w:instrText>
        </w:r>
        <w:r w:rsidR="0065794D">
          <w:rPr>
            <w:noProof/>
            <w:webHidden/>
          </w:rPr>
        </w:r>
        <w:r w:rsidR="0065794D">
          <w:rPr>
            <w:noProof/>
            <w:webHidden/>
          </w:rPr>
          <w:fldChar w:fldCharType="separate"/>
        </w:r>
        <w:r w:rsidR="004E0829">
          <w:rPr>
            <w:noProof/>
            <w:webHidden/>
          </w:rPr>
          <w:t>8</w:t>
        </w:r>
        <w:r w:rsidR="0065794D">
          <w:rPr>
            <w:noProof/>
            <w:webHidden/>
          </w:rPr>
          <w:fldChar w:fldCharType="end"/>
        </w:r>
      </w:hyperlink>
    </w:p>
    <w:p w14:paraId="437E188E" w14:textId="4F502A46" w:rsidR="0065794D" w:rsidRPr="002A027E" w:rsidRDefault="00CB6B5E">
      <w:pPr>
        <w:pStyle w:val="TM3"/>
        <w:tabs>
          <w:tab w:val="right" w:leader="dot" w:pos="9962"/>
        </w:tabs>
        <w:rPr>
          <w:rFonts w:ascii="Calibri" w:hAnsi="Calibri"/>
          <w:noProof/>
          <w:szCs w:val="22"/>
          <w:lang w:eastAsia="fr-CA"/>
        </w:rPr>
      </w:pPr>
      <w:hyperlink w:anchor="_Toc432152156" w:history="1">
        <w:r w:rsidR="0065794D" w:rsidRPr="00325765">
          <w:rPr>
            <w:rStyle w:val="Lienhypertexte"/>
            <w:noProof/>
          </w:rPr>
          <w:t>RUGBY 7 JOUEURS</w:t>
        </w:r>
        <w:r w:rsidR="0065794D">
          <w:rPr>
            <w:noProof/>
            <w:webHidden/>
          </w:rPr>
          <w:tab/>
        </w:r>
        <w:r w:rsidR="0065794D">
          <w:rPr>
            <w:noProof/>
            <w:webHidden/>
          </w:rPr>
          <w:fldChar w:fldCharType="begin"/>
        </w:r>
        <w:r w:rsidR="0065794D">
          <w:rPr>
            <w:noProof/>
            <w:webHidden/>
          </w:rPr>
          <w:instrText xml:space="preserve"> PAGEREF _Toc432152156 \h </w:instrText>
        </w:r>
        <w:r w:rsidR="0065794D">
          <w:rPr>
            <w:noProof/>
            <w:webHidden/>
          </w:rPr>
        </w:r>
        <w:r w:rsidR="0065794D">
          <w:rPr>
            <w:noProof/>
            <w:webHidden/>
          </w:rPr>
          <w:fldChar w:fldCharType="separate"/>
        </w:r>
        <w:r w:rsidR="004E0829">
          <w:rPr>
            <w:noProof/>
            <w:webHidden/>
          </w:rPr>
          <w:t>9</w:t>
        </w:r>
        <w:r w:rsidR="0065794D">
          <w:rPr>
            <w:noProof/>
            <w:webHidden/>
          </w:rPr>
          <w:fldChar w:fldCharType="end"/>
        </w:r>
      </w:hyperlink>
    </w:p>
    <w:p w14:paraId="5780E710" w14:textId="374E9CA2" w:rsidR="0065794D" w:rsidRPr="002A027E" w:rsidRDefault="00CB6B5E">
      <w:pPr>
        <w:pStyle w:val="TM3"/>
        <w:tabs>
          <w:tab w:val="left" w:pos="1100"/>
          <w:tab w:val="right" w:leader="dot" w:pos="9962"/>
        </w:tabs>
        <w:rPr>
          <w:rFonts w:ascii="Calibri" w:hAnsi="Calibri"/>
          <w:noProof/>
          <w:szCs w:val="22"/>
          <w:lang w:eastAsia="fr-CA"/>
        </w:rPr>
      </w:pPr>
      <w:hyperlink w:anchor="_Toc432152157" w:history="1">
        <w:r w:rsidR="0065794D" w:rsidRPr="00325765">
          <w:rPr>
            <w:rStyle w:val="Lienhypertexte"/>
            <w:noProof/>
          </w:rPr>
          <w:t>2.16</w:t>
        </w:r>
        <w:r w:rsidR="0065794D" w:rsidRPr="002A027E">
          <w:rPr>
            <w:rFonts w:ascii="Calibri" w:hAnsi="Calibri"/>
            <w:noProof/>
            <w:szCs w:val="22"/>
            <w:lang w:eastAsia="fr-CA"/>
          </w:rPr>
          <w:tab/>
        </w:r>
        <w:r w:rsidR="0065794D" w:rsidRPr="00325765">
          <w:rPr>
            <w:rStyle w:val="Lienhypertexte"/>
            <w:noProof/>
          </w:rPr>
          <w:t>Durée de jeu</w:t>
        </w:r>
        <w:r w:rsidR="0065794D">
          <w:rPr>
            <w:noProof/>
            <w:webHidden/>
          </w:rPr>
          <w:tab/>
        </w:r>
        <w:r w:rsidR="0065794D">
          <w:rPr>
            <w:noProof/>
            <w:webHidden/>
          </w:rPr>
          <w:fldChar w:fldCharType="begin"/>
        </w:r>
        <w:r w:rsidR="0065794D">
          <w:rPr>
            <w:noProof/>
            <w:webHidden/>
          </w:rPr>
          <w:instrText xml:space="preserve"> PAGEREF _Toc432152157 \h </w:instrText>
        </w:r>
        <w:r w:rsidR="0065794D">
          <w:rPr>
            <w:noProof/>
            <w:webHidden/>
          </w:rPr>
        </w:r>
        <w:r w:rsidR="0065794D">
          <w:rPr>
            <w:noProof/>
            <w:webHidden/>
          </w:rPr>
          <w:fldChar w:fldCharType="separate"/>
        </w:r>
        <w:r w:rsidR="004E0829">
          <w:rPr>
            <w:noProof/>
            <w:webHidden/>
          </w:rPr>
          <w:t>9</w:t>
        </w:r>
        <w:r w:rsidR="0065794D">
          <w:rPr>
            <w:noProof/>
            <w:webHidden/>
          </w:rPr>
          <w:fldChar w:fldCharType="end"/>
        </w:r>
      </w:hyperlink>
    </w:p>
    <w:p w14:paraId="072D24BC" w14:textId="515755DB" w:rsidR="0065794D" w:rsidRPr="002A027E" w:rsidRDefault="00CB6B5E">
      <w:pPr>
        <w:pStyle w:val="TM3"/>
        <w:tabs>
          <w:tab w:val="left" w:pos="1100"/>
          <w:tab w:val="right" w:leader="dot" w:pos="9962"/>
        </w:tabs>
        <w:rPr>
          <w:rFonts w:ascii="Calibri" w:hAnsi="Calibri"/>
          <w:noProof/>
          <w:szCs w:val="22"/>
          <w:lang w:eastAsia="fr-CA"/>
        </w:rPr>
      </w:pPr>
      <w:hyperlink w:anchor="_Toc432152158" w:history="1">
        <w:r w:rsidR="0065794D" w:rsidRPr="00325765">
          <w:rPr>
            <w:rStyle w:val="Lienhypertexte"/>
            <w:noProof/>
          </w:rPr>
          <w:t>2.17</w:t>
        </w:r>
        <w:r w:rsidR="0065794D" w:rsidRPr="002A027E">
          <w:rPr>
            <w:rFonts w:ascii="Calibri" w:hAnsi="Calibri"/>
            <w:noProof/>
            <w:szCs w:val="22"/>
            <w:lang w:eastAsia="fr-CA"/>
          </w:rPr>
          <w:tab/>
        </w:r>
        <w:r w:rsidR="0065794D" w:rsidRPr="00325765">
          <w:rPr>
            <w:rStyle w:val="Lienhypertexte"/>
            <w:noProof/>
          </w:rPr>
          <w:t>Nombre de joueur</w:t>
        </w:r>
        <w:r w:rsidR="0065794D">
          <w:rPr>
            <w:noProof/>
            <w:webHidden/>
          </w:rPr>
          <w:tab/>
        </w:r>
        <w:r w:rsidR="0065794D">
          <w:rPr>
            <w:noProof/>
            <w:webHidden/>
          </w:rPr>
          <w:fldChar w:fldCharType="begin"/>
        </w:r>
        <w:r w:rsidR="0065794D">
          <w:rPr>
            <w:noProof/>
            <w:webHidden/>
          </w:rPr>
          <w:instrText xml:space="preserve"> PAGEREF _Toc432152158 \h </w:instrText>
        </w:r>
        <w:r w:rsidR="0065794D">
          <w:rPr>
            <w:noProof/>
            <w:webHidden/>
          </w:rPr>
        </w:r>
        <w:r w:rsidR="0065794D">
          <w:rPr>
            <w:noProof/>
            <w:webHidden/>
          </w:rPr>
          <w:fldChar w:fldCharType="separate"/>
        </w:r>
        <w:r w:rsidR="004E0829">
          <w:rPr>
            <w:noProof/>
            <w:webHidden/>
          </w:rPr>
          <w:t>9</w:t>
        </w:r>
        <w:r w:rsidR="0065794D">
          <w:rPr>
            <w:noProof/>
            <w:webHidden/>
          </w:rPr>
          <w:fldChar w:fldCharType="end"/>
        </w:r>
      </w:hyperlink>
    </w:p>
    <w:p w14:paraId="69E7048E" w14:textId="052B6DF0" w:rsidR="0065794D" w:rsidRPr="002A027E" w:rsidRDefault="00CB6B5E">
      <w:pPr>
        <w:pStyle w:val="TM2"/>
        <w:rPr>
          <w:rFonts w:ascii="Calibri" w:hAnsi="Calibri"/>
          <w:b w:val="0"/>
          <w:szCs w:val="22"/>
          <w:lang w:eastAsia="fr-CA"/>
        </w:rPr>
      </w:pPr>
      <w:hyperlink w:anchor="_Toc432152159" w:history="1">
        <w:r w:rsidR="0065794D" w:rsidRPr="00325765">
          <w:rPr>
            <w:rStyle w:val="Lienhypertexte"/>
          </w:rPr>
          <w:t>ARTICLE 3</w:t>
        </w:r>
        <w:r w:rsidR="0065794D" w:rsidRPr="002A027E">
          <w:rPr>
            <w:rFonts w:ascii="Calibri" w:hAnsi="Calibri"/>
            <w:b w:val="0"/>
            <w:szCs w:val="22"/>
            <w:lang w:eastAsia="fr-CA"/>
          </w:rPr>
          <w:tab/>
        </w:r>
        <w:r w:rsidR="0065794D" w:rsidRPr="00325765">
          <w:rPr>
            <w:rStyle w:val="Lienhypertexte"/>
          </w:rPr>
          <w:t>Récompenses</w:t>
        </w:r>
        <w:r w:rsidR="0065794D">
          <w:rPr>
            <w:webHidden/>
          </w:rPr>
          <w:tab/>
        </w:r>
        <w:r w:rsidR="0065794D">
          <w:rPr>
            <w:webHidden/>
          </w:rPr>
          <w:fldChar w:fldCharType="begin"/>
        </w:r>
        <w:r w:rsidR="0065794D">
          <w:rPr>
            <w:webHidden/>
          </w:rPr>
          <w:instrText xml:space="preserve"> PAGEREF _Toc432152159 \h </w:instrText>
        </w:r>
        <w:r w:rsidR="0065794D">
          <w:rPr>
            <w:webHidden/>
          </w:rPr>
        </w:r>
        <w:r w:rsidR="0065794D">
          <w:rPr>
            <w:webHidden/>
          </w:rPr>
          <w:fldChar w:fldCharType="separate"/>
        </w:r>
        <w:r w:rsidR="004E0829">
          <w:rPr>
            <w:webHidden/>
          </w:rPr>
          <w:t>9</w:t>
        </w:r>
        <w:r w:rsidR="0065794D">
          <w:rPr>
            <w:webHidden/>
          </w:rPr>
          <w:fldChar w:fldCharType="end"/>
        </w:r>
      </w:hyperlink>
    </w:p>
    <w:p w14:paraId="5EA6A7A2" w14:textId="24CFF762" w:rsidR="0065794D" w:rsidRPr="002A027E" w:rsidRDefault="00CB6B5E">
      <w:pPr>
        <w:pStyle w:val="TM3"/>
        <w:tabs>
          <w:tab w:val="left" w:pos="1100"/>
          <w:tab w:val="right" w:leader="dot" w:pos="9962"/>
        </w:tabs>
        <w:rPr>
          <w:rFonts w:ascii="Calibri" w:hAnsi="Calibri"/>
          <w:noProof/>
          <w:szCs w:val="22"/>
          <w:lang w:eastAsia="fr-CA"/>
        </w:rPr>
      </w:pPr>
      <w:hyperlink w:anchor="_Toc432152160" w:history="1">
        <w:r w:rsidR="0065794D" w:rsidRPr="00325765">
          <w:rPr>
            <w:rStyle w:val="Lienhypertexte"/>
            <w:noProof/>
          </w:rPr>
          <w:t xml:space="preserve">3.1 </w:t>
        </w:r>
        <w:r w:rsidR="0065794D" w:rsidRPr="002A027E">
          <w:rPr>
            <w:rFonts w:ascii="Calibri" w:hAnsi="Calibri"/>
            <w:noProof/>
            <w:szCs w:val="22"/>
            <w:lang w:eastAsia="fr-CA"/>
          </w:rPr>
          <w:tab/>
        </w:r>
        <w:r w:rsidR="0065794D" w:rsidRPr="00325765">
          <w:rPr>
            <w:rStyle w:val="Lienhypertexte"/>
            <w:noProof/>
          </w:rPr>
          <w:t>Pour chaque catégorie</w:t>
        </w:r>
        <w:r w:rsidR="0065794D">
          <w:rPr>
            <w:noProof/>
            <w:webHidden/>
          </w:rPr>
          <w:tab/>
        </w:r>
        <w:r w:rsidR="0065794D">
          <w:rPr>
            <w:noProof/>
            <w:webHidden/>
          </w:rPr>
          <w:fldChar w:fldCharType="begin"/>
        </w:r>
        <w:r w:rsidR="0065794D">
          <w:rPr>
            <w:noProof/>
            <w:webHidden/>
          </w:rPr>
          <w:instrText xml:space="preserve"> PAGEREF _Toc432152160 \h </w:instrText>
        </w:r>
        <w:r w:rsidR="0065794D">
          <w:rPr>
            <w:noProof/>
            <w:webHidden/>
          </w:rPr>
        </w:r>
        <w:r w:rsidR="0065794D">
          <w:rPr>
            <w:noProof/>
            <w:webHidden/>
          </w:rPr>
          <w:fldChar w:fldCharType="separate"/>
        </w:r>
        <w:r w:rsidR="004E0829">
          <w:rPr>
            <w:noProof/>
            <w:webHidden/>
          </w:rPr>
          <w:t>9</w:t>
        </w:r>
        <w:r w:rsidR="0065794D">
          <w:rPr>
            <w:noProof/>
            <w:webHidden/>
          </w:rPr>
          <w:fldChar w:fldCharType="end"/>
        </w:r>
      </w:hyperlink>
    </w:p>
    <w:p w14:paraId="3A79C8D8" w14:textId="40979D13" w:rsidR="0065794D" w:rsidRPr="002A027E" w:rsidRDefault="00CB6B5E">
      <w:pPr>
        <w:pStyle w:val="TM1"/>
        <w:rPr>
          <w:rFonts w:ascii="Calibri" w:hAnsi="Calibri"/>
          <w:b w:val="0"/>
          <w:sz w:val="22"/>
          <w:szCs w:val="22"/>
          <w:lang w:eastAsia="fr-CA"/>
        </w:rPr>
      </w:pPr>
      <w:hyperlink w:anchor="_Toc432152161" w:history="1">
        <w:r w:rsidR="0065794D" w:rsidRPr="00325765">
          <w:rPr>
            <w:rStyle w:val="Lienhypertexte"/>
          </w:rPr>
          <w:t>FONCTIONNEMENT DE LA SAISON RÉGULIÈRE</w:t>
        </w:r>
        <w:r w:rsidR="0065794D">
          <w:rPr>
            <w:webHidden/>
          </w:rPr>
          <w:tab/>
        </w:r>
        <w:r w:rsidR="0065794D">
          <w:rPr>
            <w:webHidden/>
          </w:rPr>
          <w:fldChar w:fldCharType="begin"/>
        </w:r>
        <w:r w:rsidR="0065794D">
          <w:rPr>
            <w:webHidden/>
          </w:rPr>
          <w:instrText xml:space="preserve"> PAGEREF _Toc432152161 \h </w:instrText>
        </w:r>
        <w:r w:rsidR="0065794D">
          <w:rPr>
            <w:webHidden/>
          </w:rPr>
        </w:r>
        <w:r w:rsidR="0065794D">
          <w:rPr>
            <w:webHidden/>
          </w:rPr>
          <w:fldChar w:fldCharType="separate"/>
        </w:r>
        <w:r w:rsidR="004E0829">
          <w:rPr>
            <w:webHidden/>
          </w:rPr>
          <w:t>10</w:t>
        </w:r>
        <w:r w:rsidR="0065794D">
          <w:rPr>
            <w:webHidden/>
          </w:rPr>
          <w:fldChar w:fldCharType="end"/>
        </w:r>
      </w:hyperlink>
    </w:p>
    <w:p w14:paraId="6D1ADBE2" w14:textId="0A621A8C" w:rsidR="0065794D" w:rsidRPr="002A027E" w:rsidRDefault="00CB6B5E">
      <w:pPr>
        <w:pStyle w:val="TM2"/>
        <w:rPr>
          <w:rFonts w:ascii="Calibri" w:hAnsi="Calibri"/>
          <w:b w:val="0"/>
          <w:szCs w:val="22"/>
          <w:lang w:eastAsia="fr-CA"/>
        </w:rPr>
      </w:pPr>
      <w:hyperlink w:anchor="_Toc432152162" w:history="1">
        <w:r w:rsidR="0065794D" w:rsidRPr="00325765">
          <w:rPr>
            <w:rStyle w:val="Lienhypertexte"/>
          </w:rPr>
          <w:t>ARTICLE 4</w:t>
        </w:r>
        <w:r w:rsidR="0065794D" w:rsidRPr="002A027E">
          <w:rPr>
            <w:rFonts w:ascii="Calibri" w:hAnsi="Calibri"/>
            <w:b w:val="0"/>
            <w:szCs w:val="22"/>
            <w:lang w:eastAsia="fr-CA"/>
          </w:rPr>
          <w:tab/>
        </w:r>
        <w:r w:rsidR="0065794D" w:rsidRPr="00325765">
          <w:rPr>
            <w:rStyle w:val="Lienhypertexte"/>
          </w:rPr>
          <w:t>Calendrier</w:t>
        </w:r>
        <w:r w:rsidR="0065794D">
          <w:rPr>
            <w:webHidden/>
          </w:rPr>
          <w:tab/>
        </w:r>
        <w:r w:rsidR="0065794D">
          <w:rPr>
            <w:webHidden/>
          </w:rPr>
          <w:fldChar w:fldCharType="begin"/>
        </w:r>
        <w:r w:rsidR="0065794D">
          <w:rPr>
            <w:webHidden/>
          </w:rPr>
          <w:instrText xml:space="preserve"> PAGEREF _Toc432152162 \h </w:instrText>
        </w:r>
        <w:r w:rsidR="0065794D">
          <w:rPr>
            <w:webHidden/>
          </w:rPr>
        </w:r>
        <w:r w:rsidR="0065794D">
          <w:rPr>
            <w:webHidden/>
          </w:rPr>
          <w:fldChar w:fldCharType="separate"/>
        </w:r>
        <w:r w:rsidR="004E0829">
          <w:rPr>
            <w:webHidden/>
          </w:rPr>
          <w:t>10</w:t>
        </w:r>
        <w:r w:rsidR="0065794D">
          <w:rPr>
            <w:webHidden/>
          </w:rPr>
          <w:fldChar w:fldCharType="end"/>
        </w:r>
      </w:hyperlink>
    </w:p>
    <w:p w14:paraId="3A727001" w14:textId="71F4C2CE" w:rsidR="0065794D" w:rsidRPr="002A027E" w:rsidRDefault="00CB6B5E">
      <w:pPr>
        <w:pStyle w:val="TM3"/>
        <w:tabs>
          <w:tab w:val="left" w:pos="1100"/>
          <w:tab w:val="right" w:leader="dot" w:pos="9962"/>
        </w:tabs>
        <w:rPr>
          <w:rFonts w:ascii="Calibri" w:hAnsi="Calibri"/>
          <w:noProof/>
          <w:szCs w:val="22"/>
          <w:lang w:eastAsia="fr-CA"/>
        </w:rPr>
      </w:pPr>
      <w:hyperlink w:anchor="_Toc432152163" w:history="1">
        <w:r w:rsidR="0065794D" w:rsidRPr="00325765">
          <w:rPr>
            <w:rStyle w:val="Lienhypertexte"/>
            <w:noProof/>
          </w:rPr>
          <w:t>4.1</w:t>
        </w:r>
        <w:r w:rsidR="0065794D" w:rsidRPr="002A027E">
          <w:rPr>
            <w:rFonts w:ascii="Calibri" w:hAnsi="Calibri"/>
            <w:noProof/>
            <w:szCs w:val="22"/>
            <w:lang w:eastAsia="fr-CA"/>
          </w:rPr>
          <w:tab/>
        </w:r>
        <w:r w:rsidR="0065794D" w:rsidRPr="00325765">
          <w:rPr>
            <w:rStyle w:val="Lienhypertexte"/>
            <w:noProof/>
          </w:rPr>
          <w:t>Confection du calendrier</w:t>
        </w:r>
        <w:r w:rsidR="0065794D">
          <w:rPr>
            <w:noProof/>
            <w:webHidden/>
          </w:rPr>
          <w:tab/>
        </w:r>
        <w:r w:rsidR="0065794D">
          <w:rPr>
            <w:noProof/>
            <w:webHidden/>
          </w:rPr>
          <w:fldChar w:fldCharType="begin"/>
        </w:r>
        <w:r w:rsidR="0065794D">
          <w:rPr>
            <w:noProof/>
            <w:webHidden/>
          </w:rPr>
          <w:instrText xml:space="preserve"> PAGEREF _Toc432152163 \h </w:instrText>
        </w:r>
        <w:r w:rsidR="0065794D">
          <w:rPr>
            <w:noProof/>
            <w:webHidden/>
          </w:rPr>
        </w:r>
        <w:r w:rsidR="0065794D">
          <w:rPr>
            <w:noProof/>
            <w:webHidden/>
          </w:rPr>
          <w:fldChar w:fldCharType="separate"/>
        </w:r>
        <w:r w:rsidR="004E0829">
          <w:rPr>
            <w:noProof/>
            <w:webHidden/>
          </w:rPr>
          <w:t>10</w:t>
        </w:r>
        <w:r w:rsidR="0065794D">
          <w:rPr>
            <w:noProof/>
            <w:webHidden/>
          </w:rPr>
          <w:fldChar w:fldCharType="end"/>
        </w:r>
      </w:hyperlink>
    </w:p>
    <w:p w14:paraId="533F966D" w14:textId="6739A97B" w:rsidR="0065794D" w:rsidRPr="002A027E" w:rsidRDefault="00CB6B5E">
      <w:pPr>
        <w:pStyle w:val="TM2"/>
        <w:rPr>
          <w:rFonts w:ascii="Calibri" w:hAnsi="Calibri"/>
          <w:b w:val="0"/>
          <w:szCs w:val="22"/>
          <w:lang w:eastAsia="fr-CA"/>
        </w:rPr>
      </w:pPr>
      <w:hyperlink w:anchor="_Toc432152164" w:history="1">
        <w:r w:rsidR="0065794D" w:rsidRPr="00325765">
          <w:rPr>
            <w:rStyle w:val="Lienhypertexte"/>
          </w:rPr>
          <w:t>ARTICLE 5</w:t>
        </w:r>
        <w:r w:rsidR="0065794D" w:rsidRPr="002A027E">
          <w:rPr>
            <w:rFonts w:ascii="Calibri" w:hAnsi="Calibri"/>
            <w:b w:val="0"/>
            <w:szCs w:val="22"/>
            <w:lang w:eastAsia="fr-CA"/>
          </w:rPr>
          <w:tab/>
        </w:r>
        <w:r w:rsidR="0065794D" w:rsidRPr="00325765">
          <w:rPr>
            <w:rStyle w:val="Lienhypertexte"/>
          </w:rPr>
          <w:t>Format</w:t>
        </w:r>
        <w:r w:rsidR="0065794D">
          <w:rPr>
            <w:webHidden/>
          </w:rPr>
          <w:tab/>
        </w:r>
        <w:r w:rsidR="0065794D">
          <w:rPr>
            <w:webHidden/>
          </w:rPr>
          <w:fldChar w:fldCharType="begin"/>
        </w:r>
        <w:r w:rsidR="0065794D">
          <w:rPr>
            <w:webHidden/>
          </w:rPr>
          <w:instrText xml:space="preserve"> PAGEREF _Toc432152164 \h </w:instrText>
        </w:r>
        <w:r w:rsidR="0065794D">
          <w:rPr>
            <w:webHidden/>
          </w:rPr>
        </w:r>
        <w:r w:rsidR="0065794D">
          <w:rPr>
            <w:webHidden/>
          </w:rPr>
          <w:fldChar w:fldCharType="separate"/>
        </w:r>
        <w:r w:rsidR="004E0829">
          <w:rPr>
            <w:webHidden/>
          </w:rPr>
          <w:t>10</w:t>
        </w:r>
        <w:r w:rsidR="0065794D">
          <w:rPr>
            <w:webHidden/>
          </w:rPr>
          <w:fldChar w:fldCharType="end"/>
        </w:r>
      </w:hyperlink>
    </w:p>
    <w:p w14:paraId="497AB90D" w14:textId="5385ADD2" w:rsidR="0065794D" w:rsidRPr="002A027E" w:rsidRDefault="00CB6B5E">
      <w:pPr>
        <w:pStyle w:val="TM3"/>
        <w:tabs>
          <w:tab w:val="left" w:pos="1100"/>
          <w:tab w:val="right" w:leader="dot" w:pos="9962"/>
        </w:tabs>
        <w:rPr>
          <w:rFonts w:ascii="Calibri" w:hAnsi="Calibri"/>
          <w:noProof/>
          <w:szCs w:val="22"/>
          <w:lang w:eastAsia="fr-CA"/>
        </w:rPr>
      </w:pPr>
      <w:hyperlink w:anchor="_Toc432152165" w:history="1">
        <w:r w:rsidR="0065794D" w:rsidRPr="00325765">
          <w:rPr>
            <w:rStyle w:val="Lienhypertexte"/>
            <w:noProof/>
          </w:rPr>
          <w:t>5.1</w:t>
        </w:r>
        <w:r w:rsidR="0065794D" w:rsidRPr="002A027E">
          <w:rPr>
            <w:rFonts w:ascii="Calibri" w:hAnsi="Calibri"/>
            <w:noProof/>
            <w:szCs w:val="22"/>
            <w:lang w:eastAsia="fr-CA"/>
          </w:rPr>
          <w:tab/>
        </w:r>
        <w:r w:rsidR="0065794D" w:rsidRPr="00325765">
          <w:rPr>
            <w:rStyle w:val="Lienhypertexte"/>
            <w:noProof/>
          </w:rPr>
          <w:t>Rugby à 15 joueurs</w:t>
        </w:r>
        <w:r w:rsidR="0065794D">
          <w:rPr>
            <w:noProof/>
            <w:webHidden/>
          </w:rPr>
          <w:tab/>
        </w:r>
        <w:r w:rsidR="0065794D">
          <w:rPr>
            <w:noProof/>
            <w:webHidden/>
          </w:rPr>
          <w:fldChar w:fldCharType="begin"/>
        </w:r>
        <w:r w:rsidR="0065794D">
          <w:rPr>
            <w:noProof/>
            <w:webHidden/>
          </w:rPr>
          <w:instrText xml:space="preserve"> PAGEREF _Toc432152165 \h </w:instrText>
        </w:r>
        <w:r w:rsidR="0065794D">
          <w:rPr>
            <w:noProof/>
            <w:webHidden/>
          </w:rPr>
        </w:r>
        <w:r w:rsidR="0065794D">
          <w:rPr>
            <w:noProof/>
            <w:webHidden/>
          </w:rPr>
          <w:fldChar w:fldCharType="separate"/>
        </w:r>
        <w:r w:rsidR="004E0829">
          <w:rPr>
            <w:noProof/>
            <w:webHidden/>
          </w:rPr>
          <w:t>10</w:t>
        </w:r>
        <w:r w:rsidR="0065794D">
          <w:rPr>
            <w:noProof/>
            <w:webHidden/>
          </w:rPr>
          <w:fldChar w:fldCharType="end"/>
        </w:r>
      </w:hyperlink>
    </w:p>
    <w:p w14:paraId="0419FF51" w14:textId="65224CE0" w:rsidR="0065794D" w:rsidRPr="002A027E" w:rsidRDefault="00CB6B5E">
      <w:pPr>
        <w:pStyle w:val="TM3"/>
        <w:tabs>
          <w:tab w:val="left" w:pos="1100"/>
          <w:tab w:val="right" w:leader="dot" w:pos="9962"/>
        </w:tabs>
        <w:rPr>
          <w:rFonts w:ascii="Calibri" w:hAnsi="Calibri"/>
          <w:noProof/>
          <w:szCs w:val="22"/>
          <w:lang w:eastAsia="fr-CA"/>
        </w:rPr>
      </w:pPr>
      <w:hyperlink w:anchor="_Toc432152166" w:history="1">
        <w:r w:rsidR="0065794D" w:rsidRPr="00325765">
          <w:rPr>
            <w:rStyle w:val="Lienhypertexte"/>
            <w:noProof/>
          </w:rPr>
          <w:t>5.2</w:t>
        </w:r>
        <w:r w:rsidR="0065794D" w:rsidRPr="002A027E">
          <w:rPr>
            <w:rFonts w:ascii="Calibri" w:hAnsi="Calibri"/>
            <w:noProof/>
            <w:szCs w:val="22"/>
            <w:lang w:eastAsia="fr-CA"/>
          </w:rPr>
          <w:tab/>
        </w:r>
        <w:r w:rsidR="00D07A9F">
          <w:rPr>
            <w:rStyle w:val="Lienhypertexte"/>
            <w:noProof/>
          </w:rPr>
          <w:t>Rugby à 7</w:t>
        </w:r>
        <w:r w:rsidR="00014D11">
          <w:rPr>
            <w:rStyle w:val="Lienhypertexte"/>
            <w:noProof/>
          </w:rPr>
          <w:t xml:space="preserve"> et 10 joueurs</w:t>
        </w:r>
        <w:r w:rsidR="0065794D">
          <w:rPr>
            <w:noProof/>
            <w:webHidden/>
          </w:rPr>
          <w:tab/>
        </w:r>
        <w:r w:rsidR="0065794D">
          <w:rPr>
            <w:noProof/>
            <w:webHidden/>
          </w:rPr>
          <w:fldChar w:fldCharType="begin"/>
        </w:r>
        <w:r w:rsidR="0065794D">
          <w:rPr>
            <w:noProof/>
            <w:webHidden/>
          </w:rPr>
          <w:instrText xml:space="preserve"> PAGEREF _Toc432152166 \h </w:instrText>
        </w:r>
        <w:r w:rsidR="0065794D">
          <w:rPr>
            <w:noProof/>
            <w:webHidden/>
          </w:rPr>
        </w:r>
        <w:r w:rsidR="0065794D">
          <w:rPr>
            <w:noProof/>
            <w:webHidden/>
          </w:rPr>
          <w:fldChar w:fldCharType="separate"/>
        </w:r>
        <w:r w:rsidR="004E0829">
          <w:rPr>
            <w:noProof/>
            <w:webHidden/>
          </w:rPr>
          <w:t>11</w:t>
        </w:r>
        <w:r w:rsidR="0065794D">
          <w:rPr>
            <w:noProof/>
            <w:webHidden/>
          </w:rPr>
          <w:fldChar w:fldCharType="end"/>
        </w:r>
      </w:hyperlink>
    </w:p>
    <w:p w14:paraId="746486DC" w14:textId="4F981B3A" w:rsidR="0065794D" w:rsidRPr="002A027E" w:rsidRDefault="00CB6B5E">
      <w:pPr>
        <w:pStyle w:val="TM2"/>
        <w:rPr>
          <w:rFonts w:ascii="Calibri" w:hAnsi="Calibri"/>
          <w:b w:val="0"/>
          <w:szCs w:val="22"/>
          <w:lang w:eastAsia="fr-CA"/>
        </w:rPr>
      </w:pPr>
      <w:hyperlink w:anchor="_Toc432152167" w:history="1">
        <w:r w:rsidR="0065794D" w:rsidRPr="00325765">
          <w:rPr>
            <w:rStyle w:val="Lienhypertexte"/>
          </w:rPr>
          <w:t>ARTICLE 6</w:t>
        </w:r>
        <w:r w:rsidR="0065794D" w:rsidRPr="002A027E">
          <w:rPr>
            <w:rFonts w:ascii="Calibri" w:hAnsi="Calibri"/>
            <w:b w:val="0"/>
            <w:szCs w:val="22"/>
            <w:lang w:eastAsia="fr-CA"/>
          </w:rPr>
          <w:tab/>
        </w:r>
        <w:r w:rsidR="0065794D" w:rsidRPr="00325765">
          <w:rPr>
            <w:rStyle w:val="Lienhypertexte"/>
          </w:rPr>
          <w:t>Classement</w:t>
        </w:r>
        <w:r w:rsidR="0065794D">
          <w:rPr>
            <w:webHidden/>
          </w:rPr>
          <w:tab/>
        </w:r>
        <w:r w:rsidR="0065794D">
          <w:rPr>
            <w:webHidden/>
          </w:rPr>
          <w:fldChar w:fldCharType="begin"/>
        </w:r>
        <w:r w:rsidR="0065794D">
          <w:rPr>
            <w:webHidden/>
          </w:rPr>
          <w:instrText xml:space="preserve"> PAGEREF _Toc432152167 \h </w:instrText>
        </w:r>
        <w:r w:rsidR="0065794D">
          <w:rPr>
            <w:webHidden/>
          </w:rPr>
        </w:r>
        <w:r w:rsidR="0065794D">
          <w:rPr>
            <w:webHidden/>
          </w:rPr>
          <w:fldChar w:fldCharType="separate"/>
        </w:r>
        <w:r w:rsidR="004E0829">
          <w:rPr>
            <w:webHidden/>
          </w:rPr>
          <w:t>12</w:t>
        </w:r>
        <w:r w:rsidR="0065794D">
          <w:rPr>
            <w:webHidden/>
          </w:rPr>
          <w:fldChar w:fldCharType="end"/>
        </w:r>
      </w:hyperlink>
    </w:p>
    <w:p w14:paraId="4F96AE37" w14:textId="133458D2" w:rsidR="0065794D" w:rsidRPr="002A027E" w:rsidRDefault="00CB6B5E">
      <w:pPr>
        <w:pStyle w:val="TM3"/>
        <w:tabs>
          <w:tab w:val="left" w:pos="1100"/>
          <w:tab w:val="right" w:leader="dot" w:pos="9962"/>
        </w:tabs>
        <w:rPr>
          <w:rFonts w:ascii="Calibri" w:hAnsi="Calibri"/>
          <w:noProof/>
          <w:szCs w:val="22"/>
          <w:lang w:eastAsia="fr-CA"/>
        </w:rPr>
      </w:pPr>
      <w:hyperlink w:anchor="_Toc432152168" w:history="1">
        <w:r w:rsidR="0065794D" w:rsidRPr="00325765">
          <w:rPr>
            <w:rStyle w:val="Lienhypertexte"/>
            <w:noProof/>
          </w:rPr>
          <w:t>6.1</w:t>
        </w:r>
        <w:r w:rsidR="0065794D" w:rsidRPr="002A027E">
          <w:rPr>
            <w:rFonts w:ascii="Calibri" w:hAnsi="Calibri"/>
            <w:noProof/>
            <w:szCs w:val="22"/>
            <w:lang w:eastAsia="fr-CA"/>
          </w:rPr>
          <w:tab/>
        </w:r>
        <w:r w:rsidR="0065794D" w:rsidRPr="00325765">
          <w:rPr>
            <w:rStyle w:val="Lienhypertexte"/>
            <w:noProof/>
          </w:rPr>
          <w:t>Points au classement</w:t>
        </w:r>
        <w:r w:rsidR="0065794D">
          <w:rPr>
            <w:noProof/>
            <w:webHidden/>
          </w:rPr>
          <w:tab/>
        </w:r>
        <w:r w:rsidR="0065794D">
          <w:rPr>
            <w:noProof/>
            <w:webHidden/>
          </w:rPr>
          <w:fldChar w:fldCharType="begin"/>
        </w:r>
        <w:r w:rsidR="0065794D">
          <w:rPr>
            <w:noProof/>
            <w:webHidden/>
          </w:rPr>
          <w:instrText xml:space="preserve"> PAGEREF _Toc432152168 \h </w:instrText>
        </w:r>
        <w:r w:rsidR="0065794D">
          <w:rPr>
            <w:noProof/>
            <w:webHidden/>
          </w:rPr>
        </w:r>
        <w:r w:rsidR="0065794D">
          <w:rPr>
            <w:noProof/>
            <w:webHidden/>
          </w:rPr>
          <w:fldChar w:fldCharType="separate"/>
        </w:r>
        <w:r w:rsidR="004E0829">
          <w:rPr>
            <w:noProof/>
            <w:webHidden/>
          </w:rPr>
          <w:t>12</w:t>
        </w:r>
        <w:r w:rsidR="0065794D">
          <w:rPr>
            <w:noProof/>
            <w:webHidden/>
          </w:rPr>
          <w:fldChar w:fldCharType="end"/>
        </w:r>
      </w:hyperlink>
    </w:p>
    <w:p w14:paraId="62A65D67" w14:textId="6AEAD963" w:rsidR="0065794D" w:rsidRPr="002A027E" w:rsidRDefault="00CB6B5E">
      <w:pPr>
        <w:pStyle w:val="TM3"/>
        <w:tabs>
          <w:tab w:val="left" w:pos="1100"/>
          <w:tab w:val="right" w:leader="dot" w:pos="9962"/>
        </w:tabs>
        <w:rPr>
          <w:rFonts w:ascii="Calibri" w:hAnsi="Calibri"/>
          <w:noProof/>
          <w:szCs w:val="22"/>
          <w:lang w:eastAsia="fr-CA"/>
        </w:rPr>
      </w:pPr>
      <w:hyperlink w:anchor="_Toc432152169" w:history="1">
        <w:r w:rsidR="0065794D" w:rsidRPr="00325765">
          <w:rPr>
            <w:rStyle w:val="Lienhypertexte"/>
            <w:noProof/>
            <w:spacing w:val="3"/>
          </w:rPr>
          <w:t>6.2</w:t>
        </w:r>
        <w:r w:rsidR="0065794D" w:rsidRPr="002A027E">
          <w:rPr>
            <w:rFonts w:ascii="Calibri" w:hAnsi="Calibri"/>
            <w:noProof/>
            <w:szCs w:val="22"/>
            <w:lang w:eastAsia="fr-CA"/>
          </w:rPr>
          <w:tab/>
        </w:r>
        <w:r w:rsidR="0065794D" w:rsidRPr="00325765">
          <w:rPr>
            <w:rStyle w:val="Lienhypertexte"/>
            <w:noProof/>
          </w:rPr>
          <w:t>Bris d’égalité</w:t>
        </w:r>
        <w:r w:rsidR="0065794D">
          <w:rPr>
            <w:noProof/>
            <w:webHidden/>
          </w:rPr>
          <w:tab/>
        </w:r>
        <w:r w:rsidR="0065794D">
          <w:rPr>
            <w:noProof/>
            <w:webHidden/>
          </w:rPr>
          <w:fldChar w:fldCharType="begin"/>
        </w:r>
        <w:r w:rsidR="0065794D">
          <w:rPr>
            <w:noProof/>
            <w:webHidden/>
          </w:rPr>
          <w:instrText xml:space="preserve"> PAGEREF _Toc432152169 \h </w:instrText>
        </w:r>
        <w:r w:rsidR="0065794D">
          <w:rPr>
            <w:noProof/>
            <w:webHidden/>
          </w:rPr>
        </w:r>
        <w:r w:rsidR="0065794D">
          <w:rPr>
            <w:noProof/>
            <w:webHidden/>
          </w:rPr>
          <w:fldChar w:fldCharType="separate"/>
        </w:r>
        <w:r w:rsidR="004E0829">
          <w:rPr>
            <w:noProof/>
            <w:webHidden/>
          </w:rPr>
          <w:t>12</w:t>
        </w:r>
        <w:r w:rsidR="0065794D">
          <w:rPr>
            <w:noProof/>
            <w:webHidden/>
          </w:rPr>
          <w:fldChar w:fldCharType="end"/>
        </w:r>
      </w:hyperlink>
    </w:p>
    <w:p w14:paraId="235A2810" w14:textId="514E2536" w:rsidR="0065794D" w:rsidRPr="002A027E" w:rsidRDefault="00CB6B5E">
      <w:pPr>
        <w:pStyle w:val="TM1"/>
        <w:rPr>
          <w:rFonts w:ascii="Calibri" w:hAnsi="Calibri"/>
          <w:b w:val="0"/>
          <w:sz w:val="22"/>
          <w:szCs w:val="22"/>
          <w:lang w:eastAsia="fr-CA"/>
        </w:rPr>
      </w:pPr>
      <w:hyperlink w:anchor="_Toc432152170" w:history="1">
        <w:r w:rsidR="0065794D" w:rsidRPr="00325765">
          <w:rPr>
            <w:rStyle w:val="Lienhypertexte"/>
          </w:rPr>
          <w:t>FONCTIONNEMENT DES SÉRIES ÉLIMINATOIRES</w:t>
        </w:r>
        <w:r w:rsidR="0065794D">
          <w:rPr>
            <w:webHidden/>
          </w:rPr>
          <w:tab/>
        </w:r>
        <w:r w:rsidR="0065794D">
          <w:rPr>
            <w:webHidden/>
          </w:rPr>
          <w:fldChar w:fldCharType="begin"/>
        </w:r>
        <w:r w:rsidR="0065794D">
          <w:rPr>
            <w:webHidden/>
          </w:rPr>
          <w:instrText xml:space="preserve"> PAGEREF _Toc432152170 \h </w:instrText>
        </w:r>
        <w:r w:rsidR="0065794D">
          <w:rPr>
            <w:webHidden/>
          </w:rPr>
        </w:r>
        <w:r w:rsidR="0065794D">
          <w:rPr>
            <w:webHidden/>
          </w:rPr>
          <w:fldChar w:fldCharType="separate"/>
        </w:r>
        <w:r w:rsidR="004E0829">
          <w:rPr>
            <w:webHidden/>
          </w:rPr>
          <w:t>13</w:t>
        </w:r>
        <w:r w:rsidR="0065794D">
          <w:rPr>
            <w:webHidden/>
          </w:rPr>
          <w:fldChar w:fldCharType="end"/>
        </w:r>
      </w:hyperlink>
    </w:p>
    <w:p w14:paraId="54BFBA03" w14:textId="333CB0DF" w:rsidR="0065794D" w:rsidRPr="002A027E" w:rsidRDefault="00CB6B5E">
      <w:pPr>
        <w:pStyle w:val="TM2"/>
        <w:rPr>
          <w:rFonts w:ascii="Calibri" w:hAnsi="Calibri"/>
          <w:b w:val="0"/>
          <w:szCs w:val="22"/>
          <w:lang w:eastAsia="fr-CA"/>
        </w:rPr>
      </w:pPr>
      <w:hyperlink w:anchor="_Toc432152171" w:history="1">
        <w:r w:rsidR="0065794D" w:rsidRPr="00325765">
          <w:rPr>
            <w:rStyle w:val="Lienhypertexte"/>
          </w:rPr>
          <w:t xml:space="preserve">ARTICLE 7 </w:t>
        </w:r>
        <w:r w:rsidR="0065794D" w:rsidRPr="002A027E">
          <w:rPr>
            <w:rFonts w:ascii="Calibri" w:hAnsi="Calibri"/>
            <w:b w:val="0"/>
            <w:szCs w:val="22"/>
            <w:lang w:eastAsia="fr-CA"/>
          </w:rPr>
          <w:tab/>
        </w:r>
        <w:r w:rsidR="0065794D" w:rsidRPr="00325765">
          <w:rPr>
            <w:rStyle w:val="Lienhypertexte"/>
          </w:rPr>
          <w:t>Format des séries éliminatoires</w:t>
        </w:r>
        <w:r w:rsidR="0065794D">
          <w:rPr>
            <w:webHidden/>
          </w:rPr>
          <w:tab/>
        </w:r>
        <w:r w:rsidR="0065794D">
          <w:rPr>
            <w:webHidden/>
          </w:rPr>
          <w:fldChar w:fldCharType="begin"/>
        </w:r>
        <w:r w:rsidR="0065794D">
          <w:rPr>
            <w:webHidden/>
          </w:rPr>
          <w:instrText xml:space="preserve"> PAGEREF _Toc432152171 \h </w:instrText>
        </w:r>
        <w:r w:rsidR="0065794D">
          <w:rPr>
            <w:webHidden/>
          </w:rPr>
        </w:r>
        <w:r w:rsidR="0065794D">
          <w:rPr>
            <w:webHidden/>
          </w:rPr>
          <w:fldChar w:fldCharType="separate"/>
        </w:r>
        <w:r w:rsidR="004E0829">
          <w:rPr>
            <w:webHidden/>
          </w:rPr>
          <w:t>13</w:t>
        </w:r>
        <w:r w:rsidR="0065794D">
          <w:rPr>
            <w:webHidden/>
          </w:rPr>
          <w:fldChar w:fldCharType="end"/>
        </w:r>
      </w:hyperlink>
    </w:p>
    <w:p w14:paraId="5A4FFAE0" w14:textId="2FB9173E" w:rsidR="0065794D" w:rsidRPr="002A027E" w:rsidRDefault="00CB6B5E">
      <w:pPr>
        <w:pStyle w:val="TM3"/>
        <w:tabs>
          <w:tab w:val="left" w:pos="1100"/>
          <w:tab w:val="right" w:leader="dot" w:pos="9962"/>
        </w:tabs>
        <w:rPr>
          <w:rFonts w:ascii="Calibri" w:hAnsi="Calibri"/>
          <w:noProof/>
          <w:szCs w:val="22"/>
          <w:lang w:eastAsia="fr-CA"/>
        </w:rPr>
      </w:pPr>
      <w:hyperlink w:anchor="_Toc432152172" w:history="1">
        <w:r w:rsidR="0065794D" w:rsidRPr="00325765">
          <w:rPr>
            <w:rStyle w:val="Lienhypertexte"/>
            <w:noProof/>
          </w:rPr>
          <w:t>7.1</w:t>
        </w:r>
        <w:r w:rsidR="0065794D" w:rsidRPr="002A027E">
          <w:rPr>
            <w:rFonts w:ascii="Calibri" w:hAnsi="Calibri"/>
            <w:noProof/>
            <w:szCs w:val="22"/>
            <w:lang w:eastAsia="fr-CA"/>
          </w:rPr>
          <w:tab/>
        </w:r>
        <w:r w:rsidR="0065794D" w:rsidRPr="00325765">
          <w:rPr>
            <w:rStyle w:val="Lienhypertexte"/>
            <w:noProof/>
          </w:rPr>
          <w:t>Rugby à 15 joueurs</w:t>
        </w:r>
        <w:r w:rsidR="0065794D">
          <w:rPr>
            <w:noProof/>
            <w:webHidden/>
          </w:rPr>
          <w:tab/>
        </w:r>
        <w:r w:rsidR="0065794D">
          <w:rPr>
            <w:noProof/>
            <w:webHidden/>
          </w:rPr>
          <w:fldChar w:fldCharType="begin"/>
        </w:r>
        <w:r w:rsidR="0065794D">
          <w:rPr>
            <w:noProof/>
            <w:webHidden/>
          </w:rPr>
          <w:instrText xml:space="preserve"> PAGEREF _Toc432152172 \h </w:instrText>
        </w:r>
        <w:r w:rsidR="0065794D">
          <w:rPr>
            <w:noProof/>
            <w:webHidden/>
          </w:rPr>
        </w:r>
        <w:r w:rsidR="0065794D">
          <w:rPr>
            <w:noProof/>
            <w:webHidden/>
          </w:rPr>
          <w:fldChar w:fldCharType="separate"/>
        </w:r>
        <w:r w:rsidR="004E0829">
          <w:rPr>
            <w:noProof/>
            <w:webHidden/>
          </w:rPr>
          <w:t>13</w:t>
        </w:r>
        <w:r w:rsidR="0065794D">
          <w:rPr>
            <w:noProof/>
            <w:webHidden/>
          </w:rPr>
          <w:fldChar w:fldCharType="end"/>
        </w:r>
      </w:hyperlink>
    </w:p>
    <w:p w14:paraId="495851E5" w14:textId="005660C9" w:rsidR="0065794D" w:rsidRPr="002A027E" w:rsidRDefault="00CB6B5E">
      <w:pPr>
        <w:pStyle w:val="TM3"/>
        <w:tabs>
          <w:tab w:val="left" w:pos="1100"/>
          <w:tab w:val="right" w:leader="dot" w:pos="9962"/>
        </w:tabs>
        <w:rPr>
          <w:rFonts w:ascii="Calibri" w:hAnsi="Calibri"/>
          <w:noProof/>
          <w:szCs w:val="22"/>
          <w:lang w:eastAsia="fr-CA"/>
        </w:rPr>
      </w:pPr>
      <w:hyperlink w:anchor="_Toc432152173" w:history="1">
        <w:r w:rsidR="0065794D" w:rsidRPr="00325765">
          <w:rPr>
            <w:rStyle w:val="Lienhypertexte"/>
            <w:noProof/>
          </w:rPr>
          <w:t>7.2</w:t>
        </w:r>
        <w:r w:rsidR="0065794D" w:rsidRPr="002A027E">
          <w:rPr>
            <w:rFonts w:ascii="Calibri" w:hAnsi="Calibri"/>
            <w:noProof/>
            <w:szCs w:val="22"/>
            <w:lang w:eastAsia="fr-CA"/>
          </w:rPr>
          <w:tab/>
        </w:r>
        <w:r w:rsidR="00D07A9F">
          <w:rPr>
            <w:rStyle w:val="Lienhypertexte"/>
            <w:noProof/>
          </w:rPr>
          <w:t xml:space="preserve">Rugby à 7 </w:t>
        </w:r>
        <w:r w:rsidR="00014D11">
          <w:rPr>
            <w:rStyle w:val="Lienhypertexte"/>
            <w:noProof/>
          </w:rPr>
          <w:t xml:space="preserve">et à 10 </w:t>
        </w:r>
        <w:r w:rsidR="00D07A9F">
          <w:rPr>
            <w:rStyle w:val="Lienhypertexte"/>
            <w:noProof/>
          </w:rPr>
          <w:t>joueurs</w:t>
        </w:r>
        <w:r w:rsidR="0065794D">
          <w:rPr>
            <w:noProof/>
            <w:webHidden/>
          </w:rPr>
          <w:tab/>
        </w:r>
        <w:r w:rsidR="0065794D">
          <w:rPr>
            <w:noProof/>
            <w:webHidden/>
          </w:rPr>
          <w:fldChar w:fldCharType="begin"/>
        </w:r>
        <w:r w:rsidR="0065794D">
          <w:rPr>
            <w:noProof/>
            <w:webHidden/>
          </w:rPr>
          <w:instrText xml:space="preserve"> PAGEREF _Toc432152173 \h </w:instrText>
        </w:r>
        <w:r w:rsidR="0065794D">
          <w:rPr>
            <w:noProof/>
            <w:webHidden/>
          </w:rPr>
        </w:r>
        <w:r w:rsidR="0065794D">
          <w:rPr>
            <w:noProof/>
            <w:webHidden/>
          </w:rPr>
          <w:fldChar w:fldCharType="separate"/>
        </w:r>
        <w:r w:rsidR="004E0829">
          <w:rPr>
            <w:noProof/>
            <w:webHidden/>
          </w:rPr>
          <w:t>14</w:t>
        </w:r>
        <w:r w:rsidR="0065794D">
          <w:rPr>
            <w:noProof/>
            <w:webHidden/>
          </w:rPr>
          <w:fldChar w:fldCharType="end"/>
        </w:r>
      </w:hyperlink>
    </w:p>
    <w:p w14:paraId="5C4A94F5" w14:textId="7ABFC402" w:rsidR="0065794D" w:rsidRPr="002A027E" w:rsidRDefault="00CB6B5E">
      <w:pPr>
        <w:pStyle w:val="TM3"/>
        <w:tabs>
          <w:tab w:val="left" w:pos="1100"/>
          <w:tab w:val="right" w:leader="dot" w:pos="9962"/>
        </w:tabs>
        <w:rPr>
          <w:rFonts w:ascii="Calibri" w:hAnsi="Calibri"/>
          <w:noProof/>
          <w:szCs w:val="22"/>
          <w:lang w:eastAsia="fr-CA"/>
        </w:rPr>
      </w:pPr>
      <w:hyperlink w:anchor="_Toc432152174" w:history="1">
        <w:r w:rsidR="0065794D" w:rsidRPr="00325765">
          <w:rPr>
            <w:rStyle w:val="Lienhypertexte"/>
            <w:noProof/>
          </w:rPr>
          <w:t>7.3</w:t>
        </w:r>
        <w:r w:rsidR="0065794D" w:rsidRPr="002A027E">
          <w:rPr>
            <w:rFonts w:ascii="Calibri" w:hAnsi="Calibri"/>
            <w:noProof/>
            <w:szCs w:val="22"/>
            <w:lang w:eastAsia="fr-CA"/>
          </w:rPr>
          <w:tab/>
        </w:r>
        <w:r w:rsidR="0065794D" w:rsidRPr="00325765">
          <w:rPr>
            <w:rStyle w:val="Lienhypertexte"/>
            <w:noProof/>
          </w:rPr>
          <w:t xml:space="preserve"> Prolongation</w:t>
        </w:r>
        <w:r w:rsidR="0065794D">
          <w:rPr>
            <w:noProof/>
            <w:webHidden/>
          </w:rPr>
          <w:tab/>
        </w:r>
        <w:r w:rsidR="0065794D">
          <w:rPr>
            <w:noProof/>
            <w:webHidden/>
          </w:rPr>
          <w:fldChar w:fldCharType="begin"/>
        </w:r>
        <w:r w:rsidR="0065794D">
          <w:rPr>
            <w:noProof/>
            <w:webHidden/>
          </w:rPr>
          <w:instrText xml:space="preserve"> PAGEREF _Toc432152174 \h </w:instrText>
        </w:r>
        <w:r w:rsidR="0065794D">
          <w:rPr>
            <w:noProof/>
            <w:webHidden/>
          </w:rPr>
        </w:r>
        <w:r w:rsidR="0065794D">
          <w:rPr>
            <w:noProof/>
            <w:webHidden/>
          </w:rPr>
          <w:fldChar w:fldCharType="separate"/>
        </w:r>
        <w:r w:rsidR="004E0829">
          <w:rPr>
            <w:noProof/>
            <w:webHidden/>
          </w:rPr>
          <w:t>16</w:t>
        </w:r>
        <w:r w:rsidR="0065794D">
          <w:rPr>
            <w:noProof/>
            <w:webHidden/>
          </w:rPr>
          <w:fldChar w:fldCharType="end"/>
        </w:r>
      </w:hyperlink>
    </w:p>
    <w:p w14:paraId="344161E2" w14:textId="193578E7" w:rsidR="0065794D" w:rsidRPr="002A027E" w:rsidRDefault="00CB6B5E">
      <w:pPr>
        <w:pStyle w:val="TM1"/>
        <w:rPr>
          <w:rFonts w:ascii="Calibri" w:hAnsi="Calibri"/>
          <w:b w:val="0"/>
          <w:sz w:val="22"/>
          <w:szCs w:val="22"/>
          <w:lang w:eastAsia="fr-CA"/>
        </w:rPr>
      </w:pPr>
      <w:hyperlink w:anchor="_Toc432152175" w:history="1">
        <w:r w:rsidR="0065794D" w:rsidRPr="00325765">
          <w:rPr>
            <w:rStyle w:val="Lienhypertexte"/>
          </w:rPr>
          <w:t>ÉTHIQUE SPORTIVE</w:t>
        </w:r>
        <w:r w:rsidR="0065794D">
          <w:rPr>
            <w:webHidden/>
          </w:rPr>
          <w:tab/>
        </w:r>
        <w:r w:rsidR="0065794D">
          <w:rPr>
            <w:webHidden/>
          </w:rPr>
          <w:fldChar w:fldCharType="begin"/>
        </w:r>
        <w:r w:rsidR="0065794D">
          <w:rPr>
            <w:webHidden/>
          </w:rPr>
          <w:instrText xml:space="preserve"> PAGEREF _Toc432152175 \h </w:instrText>
        </w:r>
        <w:r w:rsidR="0065794D">
          <w:rPr>
            <w:webHidden/>
          </w:rPr>
        </w:r>
        <w:r w:rsidR="0065794D">
          <w:rPr>
            <w:webHidden/>
          </w:rPr>
          <w:fldChar w:fldCharType="separate"/>
        </w:r>
        <w:r w:rsidR="004E0829">
          <w:rPr>
            <w:webHidden/>
          </w:rPr>
          <w:t>18</w:t>
        </w:r>
        <w:r w:rsidR="0065794D">
          <w:rPr>
            <w:webHidden/>
          </w:rPr>
          <w:fldChar w:fldCharType="end"/>
        </w:r>
      </w:hyperlink>
    </w:p>
    <w:p w14:paraId="4B54DDA3" w14:textId="4EE56DDA" w:rsidR="0065794D" w:rsidRPr="002A027E" w:rsidRDefault="00CB6B5E">
      <w:pPr>
        <w:pStyle w:val="TM2"/>
        <w:rPr>
          <w:rFonts w:ascii="Calibri" w:hAnsi="Calibri"/>
          <w:b w:val="0"/>
          <w:szCs w:val="22"/>
          <w:lang w:eastAsia="fr-CA"/>
        </w:rPr>
      </w:pPr>
      <w:hyperlink w:anchor="_Toc432152176" w:history="1">
        <w:r w:rsidR="0065794D" w:rsidRPr="00325765">
          <w:rPr>
            <w:rStyle w:val="Lienhypertexte"/>
          </w:rPr>
          <w:t>ARTICLE 8</w:t>
        </w:r>
        <w:r w:rsidR="0065794D" w:rsidRPr="002A027E">
          <w:rPr>
            <w:rFonts w:ascii="Calibri" w:hAnsi="Calibri"/>
            <w:b w:val="0"/>
            <w:szCs w:val="22"/>
            <w:lang w:eastAsia="fr-CA"/>
          </w:rPr>
          <w:tab/>
        </w:r>
        <w:r w:rsidR="0065794D" w:rsidRPr="00325765">
          <w:rPr>
            <w:rStyle w:val="Lienhypertexte"/>
          </w:rPr>
          <w:t>Point au classement</w:t>
        </w:r>
        <w:r w:rsidR="0065794D">
          <w:rPr>
            <w:webHidden/>
          </w:rPr>
          <w:tab/>
        </w:r>
        <w:r w:rsidR="0065794D">
          <w:rPr>
            <w:webHidden/>
          </w:rPr>
          <w:fldChar w:fldCharType="begin"/>
        </w:r>
        <w:r w:rsidR="0065794D">
          <w:rPr>
            <w:webHidden/>
          </w:rPr>
          <w:instrText xml:space="preserve"> PAGEREF _Toc432152176 \h </w:instrText>
        </w:r>
        <w:r w:rsidR="0065794D">
          <w:rPr>
            <w:webHidden/>
          </w:rPr>
        </w:r>
        <w:r w:rsidR="0065794D">
          <w:rPr>
            <w:webHidden/>
          </w:rPr>
          <w:fldChar w:fldCharType="separate"/>
        </w:r>
        <w:r w:rsidR="004E0829">
          <w:rPr>
            <w:webHidden/>
          </w:rPr>
          <w:t>18</w:t>
        </w:r>
        <w:r w:rsidR="0065794D">
          <w:rPr>
            <w:webHidden/>
          </w:rPr>
          <w:fldChar w:fldCharType="end"/>
        </w:r>
      </w:hyperlink>
    </w:p>
    <w:p w14:paraId="11C79B72" w14:textId="6566949E" w:rsidR="0065794D" w:rsidRPr="002A027E" w:rsidRDefault="00CB6B5E">
      <w:pPr>
        <w:pStyle w:val="TM2"/>
        <w:rPr>
          <w:rFonts w:ascii="Calibri" w:hAnsi="Calibri"/>
          <w:b w:val="0"/>
          <w:szCs w:val="22"/>
          <w:lang w:eastAsia="fr-CA"/>
        </w:rPr>
      </w:pPr>
      <w:hyperlink w:anchor="_Toc432152177" w:history="1">
        <w:r w:rsidR="0065794D" w:rsidRPr="00325765">
          <w:rPr>
            <w:rStyle w:val="Lienhypertexte"/>
          </w:rPr>
          <w:t>ARTICLE 9</w:t>
        </w:r>
        <w:r w:rsidR="0065794D" w:rsidRPr="002A027E">
          <w:rPr>
            <w:rFonts w:ascii="Calibri" w:hAnsi="Calibri"/>
            <w:b w:val="0"/>
            <w:szCs w:val="22"/>
            <w:lang w:eastAsia="fr-CA"/>
          </w:rPr>
          <w:tab/>
        </w:r>
        <w:r w:rsidR="0065794D" w:rsidRPr="00325765">
          <w:rPr>
            <w:rStyle w:val="Lienhypertexte"/>
          </w:rPr>
          <w:t>Processus d’attribution des récompenses</w:t>
        </w:r>
        <w:r w:rsidR="0065794D">
          <w:rPr>
            <w:webHidden/>
          </w:rPr>
          <w:tab/>
        </w:r>
        <w:r w:rsidR="0065794D">
          <w:rPr>
            <w:webHidden/>
          </w:rPr>
          <w:fldChar w:fldCharType="begin"/>
        </w:r>
        <w:r w:rsidR="0065794D">
          <w:rPr>
            <w:webHidden/>
          </w:rPr>
          <w:instrText xml:space="preserve"> PAGEREF _Toc432152177 \h </w:instrText>
        </w:r>
        <w:r w:rsidR="0065794D">
          <w:rPr>
            <w:webHidden/>
          </w:rPr>
        </w:r>
        <w:r w:rsidR="0065794D">
          <w:rPr>
            <w:webHidden/>
          </w:rPr>
          <w:fldChar w:fldCharType="separate"/>
        </w:r>
        <w:r w:rsidR="004E0829">
          <w:rPr>
            <w:webHidden/>
          </w:rPr>
          <w:t>18</w:t>
        </w:r>
        <w:r w:rsidR="0065794D">
          <w:rPr>
            <w:webHidden/>
          </w:rPr>
          <w:fldChar w:fldCharType="end"/>
        </w:r>
      </w:hyperlink>
    </w:p>
    <w:p w14:paraId="31A3271A" w14:textId="2ADC762F" w:rsidR="0065794D" w:rsidRPr="002A027E" w:rsidRDefault="00CB6B5E">
      <w:pPr>
        <w:pStyle w:val="TM3"/>
        <w:tabs>
          <w:tab w:val="left" w:pos="1320"/>
          <w:tab w:val="right" w:leader="dot" w:pos="9962"/>
        </w:tabs>
        <w:rPr>
          <w:rFonts w:ascii="Calibri" w:hAnsi="Calibri"/>
          <w:noProof/>
          <w:szCs w:val="22"/>
          <w:lang w:eastAsia="fr-CA"/>
        </w:rPr>
      </w:pPr>
      <w:hyperlink w:anchor="_Toc432152178" w:history="1">
        <w:r w:rsidR="0065794D" w:rsidRPr="00325765">
          <w:rPr>
            <w:rStyle w:val="Lienhypertexte"/>
            <w:noProof/>
          </w:rPr>
          <w:t xml:space="preserve">9.1 </w:t>
        </w:r>
        <w:r w:rsidR="0065794D" w:rsidRPr="00325765">
          <w:rPr>
            <w:rStyle w:val="Lienhypertexte"/>
            <w:noProof/>
            <w:spacing w:val="14"/>
          </w:rPr>
          <w:t xml:space="preserve"> </w:t>
        </w:r>
        <w:r w:rsidR="0065794D" w:rsidRPr="002A027E">
          <w:rPr>
            <w:rFonts w:ascii="Calibri" w:hAnsi="Calibri"/>
            <w:noProof/>
            <w:szCs w:val="22"/>
            <w:lang w:eastAsia="fr-CA"/>
          </w:rPr>
          <w:tab/>
        </w:r>
        <w:r w:rsidR="0065794D" w:rsidRPr="00325765">
          <w:rPr>
            <w:rStyle w:val="Lienhypertexte"/>
            <w:noProof/>
          </w:rPr>
          <w:t>Processus</w:t>
        </w:r>
        <w:r w:rsidR="0065794D">
          <w:rPr>
            <w:noProof/>
            <w:webHidden/>
          </w:rPr>
          <w:tab/>
        </w:r>
        <w:r w:rsidR="0065794D">
          <w:rPr>
            <w:noProof/>
            <w:webHidden/>
          </w:rPr>
          <w:fldChar w:fldCharType="begin"/>
        </w:r>
        <w:r w:rsidR="0065794D">
          <w:rPr>
            <w:noProof/>
            <w:webHidden/>
          </w:rPr>
          <w:instrText xml:space="preserve"> PAGEREF _Toc432152178 \h </w:instrText>
        </w:r>
        <w:r w:rsidR="0065794D">
          <w:rPr>
            <w:noProof/>
            <w:webHidden/>
          </w:rPr>
        </w:r>
        <w:r w:rsidR="0065794D">
          <w:rPr>
            <w:noProof/>
            <w:webHidden/>
          </w:rPr>
          <w:fldChar w:fldCharType="separate"/>
        </w:r>
        <w:r w:rsidR="004E0829">
          <w:rPr>
            <w:noProof/>
            <w:webHidden/>
          </w:rPr>
          <w:t>18</w:t>
        </w:r>
        <w:r w:rsidR="0065794D">
          <w:rPr>
            <w:noProof/>
            <w:webHidden/>
          </w:rPr>
          <w:fldChar w:fldCharType="end"/>
        </w:r>
      </w:hyperlink>
    </w:p>
    <w:p w14:paraId="5B1FDD3F" w14:textId="77777777" w:rsidR="00146E3B" w:rsidRDefault="000B4BEA" w:rsidP="00B608C0">
      <w:pPr>
        <w:spacing w:line="336" w:lineRule="auto"/>
        <w:rPr>
          <w:rFonts w:ascii="Arial" w:hAnsi="Arial" w:cs="Arial"/>
          <w:bCs/>
          <w:noProof/>
          <w:sz w:val="28"/>
          <w:szCs w:val="22"/>
        </w:rPr>
      </w:pPr>
      <w:r>
        <w:rPr>
          <w:rFonts w:ascii="Arial" w:hAnsi="Arial" w:cs="Arial"/>
          <w:bCs/>
          <w:noProof/>
          <w:sz w:val="28"/>
          <w:szCs w:val="22"/>
        </w:rPr>
        <w:fldChar w:fldCharType="end"/>
      </w:r>
    </w:p>
    <w:p w14:paraId="70779AB1" w14:textId="77777777" w:rsidR="00DA0CA3" w:rsidRPr="005906F8" w:rsidRDefault="00146E3B" w:rsidP="00B608C0">
      <w:pPr>
        <w:spacing w:line="336" w:lineRule="auto"/>
        <w:rPr>
          <w:rFonts w:ascii="Arial" w:hAnsi="Arial" w:cs="Arial"/>
          <w:b/>
          <w:bCs/>
          <w:szCs w:val="22"/>
        </w:rPr>
      </w:pPr>
      <w:r>
        <w:rPr>
          <w:rFonts w:ascii="Arial" w:hAnsi="Arial" w:cs="Arial"/>
          <w:bCs/>
          <w:noProof/>
          <w:sz w:val="28"/>
          <w:szCs w:val="22"/>
        </w:rPr>
        <w:br w:type="page"/>
      </w:r>
    </w:p>
    <w:p w14:paraId="37766C37" w14:textId="77777777" w:rsidR="00057964" w:rsidRPr="00D05157" w:rsidRDefault="00057964" w:rsidP="00057964">
      <w:pPr>
        <w:pStyle w:val="Titre1"/>
        <w:numPr>
          <w:ilvl w:val="0"/>
          <w:numId w:val="0"/>
        </w:numPr>
        <w:shd w:val="clear" w:color="auto" w:fill="C0C0C0"/>
        <w:spacing w:before="0" w:after="0" w:line="240" w:lineRule="auto"/>
        <w:jc w:val="left"/>
        <w:rPr>
          <w:sz w:val="28"/>
          <w:szCs w:val="28"/>
        </w:rPr>
      </w:pPr>
      <w:bookmarkStart w:id="0" w:name="_Toc432152132"/>
      <w:r w:rsidRPr="00D05157">
        <w:rPr>
          <w:sz w:val="28"/>
          <w:szCs w:val="28"/>
        </w:rPr>
        <w:lastRenderedPageBreak/>
        <w:t>DÉROULEMENT DE L’ACTIVITÉ</w:t>
      </w:r>
      <w:bookmarkEnd w:id="0"/>
    </w:p>
    <w:p w14:paraId="552253D2" w14:textId="77777777" w:rsidR="00D05157" w:rsidRPr="009B46C6" w:rsidRDefault="00D05157" w:rsidP="00D05157">
      <w:pPr>
        <w:rPr>
          <w:rFonts w:ascii="Arial" w:hAnsi="Arial" w:cs="Arial"/>
          <w:sz w:val="8"/>
          <w:szCs w:val="8"/>
        </w:rPr>
      </w:pPr>
    </w:p>
    <w:p w14:paraId="20F670F7" w14:textId="77777777" w:rsidR="0098627E" w:rsidRPr="00F22719" w:rsidRDefault="009E2507" w:rsidP="00F22719">
      <w:pPr>
        <w:pStyle w:val="Titre2"/>
        <w:rPr>
          <w:i w:val="0"/>
          <w:sz w:val="22"/>
          <w:szCs w:val="22"/>
        </w:rPr>
      </w:pPr>
      <w:bookmarkStart w:id="1" w:name="_Toc432152133"/>
      <w:r w:rsidRPr="00F22719">
        <w:rPr>
          <w:i w:val="0"/>
          <w:sz w:val="22"/>
          <w:szCs w:val="22"/>
        </w:rPr>
        <w:t xml:space="preserve">ARTICLE </w:t>
      </w:r>
      <w:r w:rsidR="00F324EA" w:rsidRPr="00F22719">
        <w:rPr>
          <w:i w:val="0"/>
          <w:sz w:val="22"/>
          <w:szCs w:val="22"/>
        </w:rPr>
        <w:t xml:space="preserve">1 </w:t>
      </w:r>
      <w:r w:rsidR="00F324EA" w:rsidRPr="00F22719">
        <w:rPr>
          <w:i w:val="0"/>
          <w:sz w:val="22"/>
          <w:szCs w:val="22"/>
        </w:rPr>
        <w:tab/>
        <w:t>Règ</w:t>
      </w:r>
      <w:r w:rsidR="006153D2" w:rsidRPr="00F22719">
        <w:rPr>
          <w:i w:val="0"/>
          <w:sz w:val="22"/>
          <w:szCs w:val="22"/>
        </w:rPr>
        <w:t>lements</w:t>
      </w:r>
      <w:r w:rsidR="004B14EA" w:rsidRPr="00F22719">
        <w:rPr>
          <w:i w:val="0"/>
          <w:sz w:val="22"/>
          <w:szCs w:val="22"/>
        </w:rPr>
        <w:t xml:space="preserve"> officiels</w:t>
      </w:r>
      <w:bookmarkEnd w:id="1"/>
    </w:p>
    <w:p w14:paraId="295866C2" w14:textId="77777777" w:rsidR="00533059" w:rsidRPr="00CF2706" w:rsidRDefault="00CF2706" w:rsidP="00CF2706">
      <w:pPr>
        <w:pStyle w:val="Titre3"/>
        <w:rPr>
          <w:sz w:val="22"/>
          <w:szCs w:val="22"/>
        </w:rPr>
      </w:pPr>
      <w:bookmarkStart w:id="2" w:name="_Toc432152134"/>
      <w:r w:rsidRPr="00CF2706">
        <w:rPr>
          <w:sz w:val="22"/>
          <w:szCs w:val="22"/>
        </w:rPr>
        <w:t xml:space="preserve">1.1 </w:t>
      </w:r>
      <w:r w:rsidRPr="00CF2706">
        <w:rPr>
          <w:sz w:val="22"/>
          <w:szCs w:val="22"/>
        </w:rPr>
        <w:tab/>
      </w:r>
      <w:r w:rsidR="00533059" w:rsidRPr="00CF2706">
        <w:rPr>
          <w:b w:val="0"/>
          <w:sz w:val="22"/>
          <w:szCs w:val="22"/>
          <w:u w:val="single"/>
        </w:rPr>
        <w:t>Règles de jeu</w:t>
      </w:r>
      <w:bookmarkEnd w:id="2"/>
    </w:p>
    <w:p w14:paraId="3F6AEEB4" w14:textId="77777777" w:rsidR="00533059" w:rsidRPr="003F5442" w:rsidRDefault="00533059" w:rsidP="00D07416">
      <w:pPr>
        <w:numPr>
          <w:ilvl w:val="2"/>
          <w:numId w:val="3"/>
        </w:numPr>
        <w:tabs>
          <w:tab w:val="clear" w:pos="720"/>
          <w:tab w:val="num" w:pos="1440"/>
        </w:tabs>
        <w:ind w:left="1440"/>
        <w:rPr>
          <w:rFonts w:ascii="Arial" w:hAnsi="Arial" w:cs="Arial"/>
          <w:szCs w:val="22"/>
          <w:u w:val="single"/>
        </w:rPr>
      </w:pPr>
      <w:r w:rsidRPr="00533059">
        <w:rPr>
          <w:rFonts w:ascii="Arial" w:hAnsi="Arial" w:cs="Arial"/>
          <w:spacing w:val="-3"/>
          <w:szCs w:val="22"/>
        </w:rPr>
        <w:t>L</w:t>
      </w:r>
      <w:r w:rsidRPr="00533059">
        <w:rPr>
          <w:rFonts w:ascii="Arial" w:hAnsi="Arial" w:cs="Arial"/>
          <w:spacing w:val="-1"/>
          <w:szCs w:val="22"/>
        </w:rPr>
        <w:t>e</w:t>
      </w:r>
      <w:r w:rsidRPr="00533059">
        <w:rPr>
          <w:rFonts w:ascii="Arial" w:hAnsi="Arial" w:cs="Arial"/>
          <w:szCs w:val="22"/>
        </w:rPr>
        <w:t>s</w:t>
      </w:r>
      <w:r w:rsidRPr="00533059">
        <w:rPr>
          <w:rFonts w:ascii="Arial" w:hAnsi="Arial" w:cs="Arial"/>
          <w:spacing w:val="58"/>
          <w:szCs w:val="22"/>
        </w:rPr>
        <w:t xml:space="preserve"> </w:t>
      </w:r>
      <w:r w:rsidRPr="00533059">
        <w:rPr>
          <w:rFonts w:ascii="Arial" w:hAnsi="Arial" w:cs="Arial"/>
          <w:spacing w:val="2"/>
          <w:szCs w:val="22"/>
        </w:rPr>
        <w:t>r</w:t>
      </w:r>
      <w:r w:rsidRPr="00533059">
        <w:rPr>
          <w:rFonts w:ascii="Arial" w:hAnsi="Arial" w:cs="Arial"/>
          <w:spacing w:val="-1"/>
          <w:szCs w:val="22"/>
        </w:rPr>
        <w:t>è</w:t>
      </w:r>
      <w:r w:rsidRPr="00533059">
        <w:rPr>
          <w:rFonts w:ascii="Arial" w:hAnsi="Arial" w:cs="Arial"/>
          <w:spacing w:val="5"/>
          <w:szCs w:val="22"/>
        </w:rPr>
        <w:t>g</w:t>
      </w:r>
      <w:r w:rsidRPr="00533059">
        <w:rPr>
          <w:rFonts w:ascii="Arial" w:hAnsi="Arial" w:cs="Arial"/>
          <w:spacing w:val="-4"/>
          <w:szCs w:val="22"/>
        </w:rPr>
        <w:t>l</w:t>
      </w:r>
      <w:r w:rsidRPr="00533059">
        <w:rPr>
          <w:rFonts w:ascii="Arial" w:hAnsi="Arial" w:cs="Arial"/>
          <w:spacing w:val="-1"/>
          <w:szCs w:val="22"/>
        </w:rPr>
        <w:t>e</w:t>
      </w:r>
      <w:r w:rsidRPr="00533059">
        <w:rPr>
          <w:rFonts w:ascii="Arial" w:hAnsi="Arial" w:cs="Arial"/>
          <w:szCs w:val="22"/>
        </w:rPr>
        <w:t>s</w:t>
      </w:r>
      <w:r w:rsidRPr="00533059">
        <w:rPr>
          <w:rFonts w:ascii="Arial" w:hAnsi="Arial" w:cs="Arial"/>
          <w:spacing w:val="58"/>
          <w:szCs w:val="22"/>
        </w:rPr>
        <w:t xml:space="preserve"> </w:t>
      </w:r>
      <w:proofErr w:type="gramStart"/>
      <w:r w:rsidRPr="00533059">
        <w:rPr>
          <w:rFonts w:ascii="Arial" w:hAnsi="Arial" w:cs="Arial"/>
          <w:szCs w:val="22"/>
        </w:rPr>
        <w:t xml:space="preserve">de </w:t>
      </w:r>
      <w:r w:rsidRPr="00533059">
        <w:rPr>
          <w:rFonts w:ascii="Arial" w:hAnsi="Arial" w:cs="Arial"/>
          <w:spacing w:val="4"/>
          <w:szCs w:val="22"/>
        </w:rPr>
        <w:t xml:space="preserve"> </w:t>
      </w:r>
      <w:r w:rsidRPr="00533059">
        <w:rPr>
          <w:rFonts w:ascii="Arial" w:hAnsi="Arial" w:cs="Arial"/>
          <w:spacing w:val="-4"/>
          <w:szCs w:val="22"/>
        </w:rPr>
        <w:t>j</w:t>
      </w:r>
      <w:r w:rsidRPr="00533059">
        <w:rPr>
          <w:rFonts w:ascii="Arial" w:hAnsi="Arial" w:cs="Arial"/>
          <w:spacing w:val="-1"/>
          <w:szCs w:val="22"/>
        </w:rPr>
        <w:t>e</w:t>
      </w:r>
      <w:r w:rsidRPr="00533059">
        <w:rPr>
          <w:rFonts w:ascii="Arial" w:hAnsi="Arial" w:cs="Arial"/>
          <w:szCs w:val="22"/>
        </w:rPr>
        <w:t>u</w:t>
      </w:r>
      <w:proofErr w:type="gramEnd"/>
      <w:r w:rsidRPr="00533059">
        <w:rPr>
          <w:rFonts w:ascii="Arial" w:hAnsi="Arial" w:cs="Arial"/>
          <w:szCs w:val="22"/>
        </w:rPr>
        <w:t xml:space="preserve">  </w:t>
      </w:r>
      <w:r w:rsidRPr="00533059">
        <w:rPr>
          <w:rFonts w:ascii="Arial" w:hAnsi="Arial" w:cs="Arial"/>
          <w:spacing w:val="-2"/>
          <w:szCs w:val="22"/>
        </w:rPr>
        <w:t>s</w:t>
      </w:r>
      <w:r w:rsidRPr="00533059">
        <w:rPr>
          <w:rFonts w:ascii="Arial" w:hAnsi="Arial" w:cs="Arial"/>
          <w:spacing w:val="5"/>
          <w:szCs w:val="22"/>
        </w:rPr>
        <w:t>o</w:t>
      </w:r>
      <w:r w:rsidRPr="00533059">
        <w:rPr>
          <w:rFonts w:ascii="Arial" w:hAnsi="Arial" w:cs="Arial"/>
          <w:spacing w:val="-5"/>
          <w:szCs w:val="22"/>
        </w:rPr>
        <w:t>n</w:t>
      </w:r>
      <w:r w:rsidRPr="00533059">
        <w:rPr>
          <w:rFonts w:ascii="Arial" w:hAnsi="Arial" w:cs="Arial"/>
          <w:szCs w:val="22"/>
        </w:rPr>
        <w:t xml:space="preserve">t </w:t>
      </w:r>
      <w:r w:rsidRPr="00533059">
        <w:rPr>
          <w:rFonts w:ascii="Arial" w:hAnsi="Arial" w:cs="Arial"/>
          <w:spacing w:val="5"/>
          <w:szCs w:val="22"/>
        </w:rPr>
        <w:t xml:space="preserve"> </w:t>
      </w:r>
      <w:r w:rsidRPr="00533059">
        <w:rPr>
          <w:rFonts w:ascii="Arial" w:hAnsi="Arial" w:cs="Arial"/>
          <w:spacing w:val="-1"/>
          <w:szCs w:val="22"/>
        </w:rPr>
        <w:t>c</w:t>
      </w:r>
      <w:r w:rsidRPr="00533059">
        <w:rPr>
          <w:rFonts w:ascii="Arial" w:hAnsi="Arial" w:cs="Arial"/>
          <w:spacing w:val="4"/>
          <w:szCs w:val="22"/>
        </w:rPr>
        <w:t>e</w:t>
      </w:r>
      <w:r w:rsidRPr="00533059">
        <w:rPr>
          <w:rFonts w:ascii="Arial" w:hAnsi="Arial" w:cs="Arial"/>
          <w:spacing w:val="-4"/>
          <w:szCs w:val="22"/>
        </w:rPr>
        <w:t>ll</w:t>
      </w:r>
      <w:r w:rsidRPr="00533059">
        <w:rPr>
          <w:rFonts w:ascii="Arial" w:hAnsi="Arial" w:cs="Arial"/>
          <w:spacing w:val="4"/>
          <w:szCs w:val="22"/>
        </w:rPr>
        <w:t>e</w:t>
      </w:r>
      <w:r w:rsidRPr="00533059">
        <w:rPr>
          <w:rFonts w:ascii="Arial" w:hAnsi="Arial" w:cs="Arial"/>
          <w:szCs w:val="22"/>
        </w:rPr>
        <w:t>s</w:t>
      </w:r>
      <w:r w:rsidRPr="00533059">
        <w:rPr>
          <w:rFonts w:ascii="Arial" w:hAnsi="Arial" w:cs="Arial"/>
          <w:spacing w:val="58"/>
          <w:szCs w:val="22"/>
        </w:rPr>
        <w:t xml:space="preserve"> </w:t>
      </w:r>
      <w:r w:rsidRPr="003F5442">
        <w:rPr>
          <w:rFonts w:ascii="Arial" w:hAnsi="Arial" w:cs="Arial"/>
          <w:spacing w:val="-1"/>
          <w:szCs w:val="22"/>
        </w:rPr>
        <w:t>a</w:t>
      </w:r>
      <w:r w:rsidRPr="003F5442">
        <w:rPr>
          <w:rFonts w:ascii="Arial" w:hAnsi="Arial" w:cs="Arial"/>
          <w:szCs w:val="22"/>
        </w:rPr>
        <w:t>pp</w:t>
      </w:r>
      <w:r w:rsidRPr="003F5442">
        <w:rPr>
          <w:rFonts w:ascii="Arial" w:hAnsi="Arial" w:cs="Arial"/>
          <w:spacing w:val="2"/>
          <w:szCs w:val="22"/>
        </w:rPr>
        <w:t>r</w:t>
      </w:r>
      <w:r w:rsidRPr="003F5442">
        <w:rPr>
          <w:rFonts w:ascii="Arial" w:hAnsi="Arial" w:cs="Arial"/>
          <w:spacing w:val="5"/>
          <w:szCs w:val="22"/>
        </w:rPr>
        <w:t>o</w:t>
      </w:r>
      <w:r w:rsidRPr="003F5442">
        <w:rPr>
          <w:rFonts w:ascii="Arial" w:hAnsi="Arial" w:cs="Arial"/>
          <w:szCs w:val="22"/>
        </w:rPr>
        <w:t>u</w:t>
      </w:r>
      <w:r w:rsidRPr="003F5442">
        <w:rPr>
          <w:rFonts w:ascii="Arial" w:hAnsi="Arial" w:cs="Arial"/>
          <w:spacing w:val="-5"/>
          <w:szCs w:val="22"/>
        </w:rPr>
        <w:t>v</w:t>
      </w:r>
      <w:r w:rsidRPr="003F5442">
        <w:rPr>
          <w:rFonts w:ascii="Arial" w:hAnsi="Arial" w:cs="Arial"/>
          <w:spacing w:val="-1"/>
          <w:szCs w:val="22"/>
        </w:rPr>
        <w:t>ée</w:t>
      </w:r>
      <w:r w:rsidRPr="003F5442">
        <w:rPr>
          <w:rFonts w:ascii="Arial" w:hAnsi="Arial" w:cs="Arial"/>
          <w:szCs w:val="22"/>
        </w:rPr>
        <w:t>s</w:t>
      </w:r>
      <w:r w:rsidRPr="003F5442">
        <w:rPr>
          <w:rFonts w:ascii="Arial" w:hAnsi="Arial" w:cs="Arial"/>
          <w:spacing w:val="58"/>
          <w:szCs w:val="22"/>
        </w:rPr>
        <w:t xml:space="preserve"> </w:t>
      </w:r>
      <w:r w:rsidR="003F5442" w:rsidRPr="003F5442">
        <w:rPr>
          <w:rFonts w:ascii="Arial" w:hAnsi="Arial" w:cs="Arial"/>
          <w:szCs w:val="22"/>
        </w:rPr>
        <w:t xml:space="preserve">l'«International Rugby </w:t>
      </w:r>
      <w:proofErr w:type="spellStart"/>
      <w:r w:rsidR="003F5442" w:rsidRPr="003F5442">
        <w:rPr>
          <w:rFonts w:ascii="Arial" w:hAnsi="Arial" w:cs="Arial"/>
          <w:szCs w:val="22"/>
        </w:rPr>
        <w:t>Board</w:t>
      </w:r>
      <w:proofErr w:type="spellEnd"/>
      <w:r w:rsidR="003F5442" w:rsidRPr="003F5442">
        <w:rPr>
          <w:rFonts w:ascii="Arial" w:hAnsi="Arial" w:cs="Arial"/>
          <w:szCs w:val="22"/>
        </w:rPr>
        <w:t>» (IRB)</w:t>
      </w:r>
    </w:p>
    <w:p w14:paraId="04543B26" w14:textId="77777777" w:rsidR="009B46C6" w:rsidRPr="003F5442" w:rsidRDefault="00533059" w:rsidP="00D07416">
      <w:pPr>
        <w:numPr>
          <w:ilvl w:val="2"/>
          <w:numId w:val="3"/>
        </w:numPr>
        <w:tabs>
          <w:tab w:val="clear" w:pos="720"/>
          <w:tab w:val="num" w:pos="1440"/>
        </w:tabs>
        <w:ind w:left="1440"/>
        <w:rPr>
          <w:rFonts w:ascii="Arial" w:hAnsi="Arial" w:cs="Arial"/>
          <w:u w:val="single"/>
        </w:rPr>
      </w:pPr>
      <w:r w:rsidRPr="00533059">
        <w:rPr>
          <w:rFonts w:ascii="Arial" w:hAnsi="Arial" w:cs="Arial"/>
          <w:spacing w:val="-3"/>
          <w:szCs w:val="22"/>
        </w:rPr>
        <w:t>L</w:t>
      </w:r>
      <w:r w:rsidRPr="00533059">
        <w:rPr>
          <w:rFonts w:ascii="Arial" w:hAnsi="Arial" w:cs="Arial"/>
          <w:spacing w:val="-1"/>
          <w:szCs w:val="22"/>
        </w:rPr>
        <w:t>e</w:t>
      </w:r>
      <w:r w:rsidRPr="00533059">
        <w:rPr>
          <w:rFonts w:ascii="Arial" w:hAnsi="Arial" w:cs="Arial"/>
          <w:szCs w:val="22"/>
        </w:rPr>
        <w:t xml:space="preserve">s </w:t>
      </w:r>
      <w:r w:rsidRPr="00533059">
        <w:rPr>
          <w:rFonts w:ascii="Arial" w:hAnsi="Arial" w:cs="Arial"/>
          <w:spacing w:val="2"/>
          <w:szCs w:val="22"/>
        </w:rPr>
        <w:t>r</w:t>
      </w:r>
      <w:r w:rsidRPr="00533059">
        <w:rPr>
          <w:rFonts w:ascii="Arial" w:hAnsi="Arial" w:cs="Arial"/>
          <w:spacing w:val="-1"/>
          <w:szCs w:val="22"/>
        </w:rPr>
        <w:t>è</w:t>
      </w:r>
      <w:r w:rsidRPr="00533059">
        <w:rPr>
          <w:rFonts w:ascii="Arial" w:hAnsi="Arial" w:cs="Arial"/>
          <w:spacing w:val="5"/>
          <w:szCs w:val="22"/>
        </w:rPr>
        <w:t>g</w:t>
      </w:r>
      <w:r w:rsidRPr="00533059">
        <w:rPr>
          <w:rFonts w:ascii="Arial" w:hAnsi="Arial" w:cs="Arial"/>
          <w:spacing w:val="-4"/>
          <w:szCs w:val="22"/>
        </w:rPr>
        <w:t>l</w:t>
      </w:r>
      <w:r w:rsidRPr="00533059">
        <w:rPr>
          <w:rFonts w:ascii="Arial" w:hAnsi="Arial" w:cs="Arial"/>
          <w:spacing w:val="4"/>
          <w:szCs w:val="22"/>
        </w:rPr>
        <w:t>e</w:t>
      </w:r>
      <w:r w:rsidRPr="00533059">
        <w:rPr>
          <w:rFonts w:ascii="Arial" w:hAnsi="Arial" w:cs="Arial"/>
          <w:spacing w:val="-4"/>
          <w:szCs w:val="22"/>
        </w:rPr>
        <w:t>m</w:t>
      </w:r>
      <w:r w:rsidRPr="00533059">
        <w:rPr>
          <w:rFonts w:ascii="Arial" w:hAnsi="Arial" w:cs="Arial"/>
          <w:spacing w:val="4"/>
          <w:szCs w:val="22"/>
        </w:rPr>
        <w:t>e</w:t>
      </w:r>
      <w:r w:rsidRPr="00533059">
        <w:rPr>
          <w:rFonts w:ascii="Arial" w:hAnsi="Arial" w:cs="Arial"/>
          <w:spacing w:val="-5"/>
          <w:szCs w:val="22"/>
        </w:rPr>
        <w:t>n</w:t>
      </w:r>
      <w:r w:rsidRPr="00533059">
        <w:rPr>
          <w:rFonts w:ascii="Arial" w:hAnsi="Arial" w:cs="Arial"/>
          <w:spacing w:val="5"/>
          <w:szCs w:val="22"/>
        </w:rPr>
        <w:t>t</w:t>
      </w:r>
      <w:r w:rsidRPr="00533059">
        <w:rPr>
          <w:rFonts w:ascii="Arial" w:hAnsi="Arial" w:cs="Arial"/>
          <w:szCs w:val="22"/>
        </w:rPr>
        <w:t xml:space="preserve">s </w:t>
      </w:r>
      <w:r>
        <w:rPr>
          <w:rFonts w:ascii="Arial" w:hAnsi="Arial" w:cs="Arial"/>
          <w:szCs w:val="22"/>
        </w:rPr>
        <w:t>spécifiques ont préséance sur les règles de jeu de la Fédération sportive</w:t>
      </w:r>
    </w:p>
    <w:p w14:paraId="2E6DC66C" w14:textId="77777777" w:rsidR="003F5442" w:rsidRPr="00F22719" w:rsidRDefault="00B21D80" w:rsidP="00F22719">
      <w:pPr>
        <w:pStyle w:val="Titre3"/>
        <w:rPr>
          <w:sz w:val="22"/>
          <w:szCs w:val="22"/>
        </w:rPr>
      </w:pPr>
      <w:bookmarkStart w:id="3" w:name="_Toc432152135"/>
      <w:r w:rsidRPr="00F22719">
        <w:rPr>
          <w:sz w:val="22"/>
          <w:szCs w:val="22"/>
        </w:rPr>
        <w:t>1.2</w:t>
      </w:r>
      <w:r w:rsidRPr="00F22719">
        <w:rPr>
          <w:sz w:val="22"/>
          <w:szCs w:val="22"/>
        </w:rPr>
        <w:tab/>
      </w:r>
      <w:r w:rsidR="003F5442" w:rsidRPr="00F22719">
        <w:rPr>
          <w:b w:val="0"/>
          <w:sz w:val="22"/>
          <w:szCs w:val="22"/>
          <w:u w:val="single"/>
        </w:rPr>
        <w:t>Plaquages</w:t>
      </w:r>
      <w:bookmarkEnd w:id="3"/>
    </w:p>
    <w:p w14:paraId="4461D7C1" w14:textId="77777777" w:rsidR="003F5442" w:rsidRPr="003F5442" w:rsidRDefault="003F5442" w:rsidP="003F5442">
      <w:pPr>
        <w:autoSpaceDE w:val="0"/>
        <w:autoSpaceDN w:val="0"/>
        <w:adjustRightInd w:val="0"/>
        <w:ind w:left="720"/>
        <w:rPr>
          <w:rFonts w:ascii="Arial" w:hAnsi="Arial" w:cs="Arial"/>
        </w:rPr>
      </w:pPr>
      <w:r w:rsidRPr="003F5442">
        <w:rPr>
          <w:rFonts w:ascii="Arial" w:hAnsi="Arial" w:cs="Arial"/>
        </w:rPr>
        <w:t>Les plaquages hauts (</w:t>
      </w:r>
      <w:proofErr w:type="spellStart"/>
      <w:r w:rsidRPr="003F5442">
        <w:rPr>
          <w:rFonts w:ascii="Arial" w:hAnsi="Arial" w:cs="Arial"/>
        </w:rPr>
        <w:t>au dessus</w:t>
      </w:r>
      <w:proofErr w:type="spellEnd"/>
      <w:r w:rsidRPr="003F5442">
        <w:rPr>
          <w:rFonts w:ascii="Arial" w:hAnsi="Arial" w:cs="Arial"/>
        </w:rPr>
        <w:t xml:space="preserve"> de la taille) sont prohibés et seront sanctionnés sévèrement </w:t>
      </w:r>
      <w:r>
        <w:rPr>
          <w:rFonts w:ascii="Arial" w:hAnsi="Arial" w:cs="Arial"/>
        </w:rPr>
        <w:t>par l’arbitre :</w:t>
      </w:r>
      <w:r w:rsidRPr="003F5442">
        <w:rPr>
          <w:rFonts w:ascii="Arial" w:hAnsi="Arial" w:cs="Arial"/>
        </w:rPr>
        <w:t xml:space="preserve"> </w:t>
      </w:r>
    </w:p>
    <w:p w14:paraId="789EDBA1" w14:textId="77777777" w:rsidR="003F5442" w:rsidRPr="003F5442" w:rsidRDefault="00845FA9" w:rsidP="003F5442">
      <w:pPr>
        <w:autoSpaceDE w:val="0"/>
        <w:autoSpaceDN w:val="0"/>
        <w:adjustRightInd w:val="0"/>
        <w:ind w:left="720" w:firstLine="720"/>
        <w:rPr>
          <w:rFonts w:ascii="Arial" w:hAnsi="Arial" w:cs="Arial"/>
        </w:rPr>
      </w:pPr>
      <w:r>
        <w:rPr>
          <w:rFonts w:ascii="Arial" w:hAnsi="Arial" w:cs="Arial"/>
        </w:rPr>
        <w:t>- Pas de plaqu</w:t>
      </w:r>
      <w:r w:rsidR="003F5442" w:rsidRPr="003F5442">
        <w:rPr>
          <w:rFonts w:ascii="Arial" w:hAnsi="Arial" w:cs="Arial"/>
        </w:rPr>
        <w:t>ages (tenir et faire tomber) dangereux.</w:t>
      </w:r>
    </w:p>
    <w:p w14:paraId="015CAB80" w14:textId="77777777" w:rsidR="003F5442" w:rsidRPr="003F5442" w:rsidRDefault="003F5442" w:rsidP="003F5442">
      <w:pPr>
        <w:autoSpaceDE w:val="0"/>
        <w:autoSpaceDN w:val="0"/>
        <w:adjustRightInd w:val="0"/>
        <w:ind w:left="720" w:firstLine="720"/>
        <w:rPr>
          <w:rFonts w:ascii="Arial" w:hAnsi="Arial" w:cs="Arial"/>
        </w:rPr>
      </w:pPr>
      <w:r w:rsidRPr="003F5442">
        <w:rPr>
          <w:rFonts w:ascii="Arial" w:hAnsi="Arial" w:cs="Arial"/>
        </w:rPr>
        <w:t>- Pas de tirage de maillot dangereux en guise de placage.</w:t>
      </w:r>
    </w:p>
    <w:p w14:paraId="5B2BF24A" w14:textId="77777777" w:rsidR="003F5442" w:rsidRPr="003F5442" w:rsidRDefault="003F5442" w:rsidP="003F5442">
      <w:pPr>
        <w:autoSpaceDE w:val="0"/>
        <w:autoSpaceDN w:val="0"/>
        <w:adjustRightInd w:val="0"/>
        <w:ind w:left="720" w:firstLine="720"/>
        <w:rPr>
          <w:rFonts w:ascii="Arial" w:hAnsi="Arial" w:cs="Arial"/>
        </w:rPr>
      </w:pPr>
      <w:r w:rsidRPr="003F5442">
        <w:rPr>
          <w:rFonts w:ascii="Arial" w:hAnsi="Arial" w:cs="Arial"/>
        </w:rPr>
        <w:t>- Pas de mise en échec.</w:t>
      </w:r>
    </w:p>
    <w:p w14:paraId="3FFAE1D7" w14:textId="77777777" w:rsidR="003F5442" w:rsidRPr="003F5442" w:rsidRDefault="003F5442" w:rsidP="003F5442">
      <w:pPr>
        <w:autoSpaceDE w:val="0"/>
        <w:autoSpaceDN w:val="0"/>
        <w:adjustRightInd w:val="0"/>
        <w:ind w:left="720" w:firstLine="720"/>
        <w:rPr>
          <w:rFonts w:ascii="Arial" w:hAnsi="Arial" w:cs="Arial"/>
        </w:rPr>
      </w:pPr>
      <w:r w:rsidRPr="003F5442">
        <w:rPr>
          <w:rFonts w:ascii="Arial" w:hAnsi="Arial" w:cs="Arial"/>
        </w:rPr>
        <w:t>- Seront sanctionnés sévèrement.</w:t>
      </w:r>
    </w:p>
    <w:p w14:paraId="16B6DC0F" w14:textId="77777777" w:rsidR="003F5442" w:rsidRPr="00B21D80" w:rsidRDefault="003F5442" w:rsidP="00B21D80">
      <w:pPr>
        <w:autoSpaceDE w:val="0"/>
        <w:autoSpaceDN w:val="0"/>
        <w:adjustRightInd w:val="0"/>
        <w:ind w:left="1440"/>
        <w:rPr>
          <w:rFonts w:ascii="Arial" w:hAnsi="Arial" w:cs="Arial"/>
        </w:rPr>
      </w:pPr>
      <w:r w:rsidRPr="003F5442">
        <w:rPr>
          <w:rFonts w:ascii="Arial" w:hAnsi="Arial" w:cs="Arial"/>
        </w:rPr>
        <w:t>- Les entraîneurs devront s’assurer de porter une attention particulière à leurs éducatifs concernant les placages de rugby.</w:t>
      </w:r>
    </w:p>
    <w:p w14:paraId="0024F4F5" w14:textId="77777777" w:rsidR="00DF7F0B" w:rsidRPr="00CF2706" w:rsidRDefault="00DF7F0B" w:rsidP="00CF2706">
      <w:pPr>
        <w:pStyle w:val="Titre2"/>
        <w:rPr>
          <w:i w:val="0"/>
          <w:sz w:val="22"/>
          <w:szCs w:val="22"/>
        </w:rPr>
      </w:pPr>
      <w:bookmarkStart w:id="4" w:name="_Toc432152136"/>
      <w:r w:rsidRPr="00CF2706">
        <w:rPr>
          <w:i w:val="0"/>
          <w:sz w:val="22"/>
          <w:szCs w:val="22"/>
        </w:rPr>
        <w:t>ARTICLE 2</w:t>
      </w:r>
      <w:r w:rsidRPr="00CF2706">
        <w:rPr>
          <w:i w:val="0"/>
          <w:sz w:val="22"/>
          <w:szCs w:val="22"/>
        </w:rPr>
        <w:tab/>
        <w:t>Les parties</w:t>
      </w:r>
      <w:bookmarkEnd w:id="4"/>
    </w:p>
    <w:p w14:paraId="24D615C0" w14:textId="77777777" w:rsidR="00D44ACB" w:rsidRPr="006A2990" w:rsidRDefault="00D44ACB" w:rsidP="002818E2">
      <w:pPr>
        <w:pStyle w:val="Titre3"/>
      </w:pPr>
      <w:bookmarkStart w:id="5" w:name="_Toc432152137"/>
      <w:r w:rsidRPr="006A2990">
        <w:t>GÉNÉRALE</w:t>
      </w:r>
      <w:bookmarkEnd w:id="5"/>
    </w:p>
    <w:p w14:paraId="440D29D0" w14:textId="77777777" w:rsidR="00DF7F0B" w:rsidRDefault="00CF2706" w:rsidP="002818E2">
      <w:pPr>
        <w:pStyle w:val="Titre3"/>
        <w:rPr>
          <w:b w:val="0"/>
          <w:sz w:val="22"/>
          <w:szCs w:val="22"/>
          <w:u w:val="single"/>
        </w:rPr>
      </w:pPr>
      <w:bookmarkStart w:id="6" w:name="_Toc432152138"/>
      <w:r w:rsidRPr="00447A4D">
        <w:rPr>
          <w:sz w:val="22"/>
          <w:szCs w:val="22"/>
        </w:rPr>
        <w:t>2.1</w:t>
      </w:r>
      <w:r>
        <w:t xml:space="preserve"> </w:t>
      </w:r>
      <w:r>
        <w:tab/>
      </w:r>
      <w:r w:rsidR="00DF7F0B" w:rsidRPr="00CF2706">
        <w:rPr>
          <w:b w:val="0"/>
          <w:sz w:val="22"/>
          <w:szCs w:val="22"/>
          <w:u w:val="single"/>
        </w:rPr>
        <w:t>Le ballon</w:t>
      </w:r>
      <w:bookmarkEnd w:id="6"/>
    </w:p>
    <w:p w14:paraId="4809E83A" w14:textId="77777777" w:rsidR="003F5442" w:rsidRPr="003F5442" w:rsidRDefault="003F5442" w:rsidP="003F5442">
      <w:pPr>
        <w:autoSpaceDE w:val="0"/>
        <w:autoSpaceDN w:val="0"/>
        <w:adjustRightInd w:val="0"/>
        <w:ind w:left="720"/>
        <w:rPr>
          <w:rFonts w:ascii="Arial" w:hAnsi="Arial" w:cs="Arial"/>
        </w:rPr>
      </w:pPr>
      <w:r w:rsidRPr="003F5442">
        <w:rPr>
          <w:rFonts w:ascii="Arial" w:hAnsi="Arial" w:cs="Arial"/>
        </w:rPr>
        <w:t>Il faut qu’il soit reconnu par l'IRB et de taille unique pour toutes les catégories féminines et masculines.</w:t>
      </w:r>
    </w:p>
    <w:p w14:paraId="3F1EE6D7" w14:textId="77777777" w:rsidR="003F5442" w:rsidRPr="009B46C6" w:rsidRDefault="00CF2706" w:rsidP="003F5442">
      <w:pPr>
        <w:pStyle w:val="Titre3"/>
        <w:rPr>
          <w:sz w:val="22"/>
          <w:szCs w:val="22"/>
        </w:rPr>
      </w:pPr>
      <w:bookmarkStart w:id="7" w:name="_Toc432152139"/>
      <w:r w:rsidRPr="00CF2706">
        <w:rPr>
          <w:sz w:val="22"/>
          <w:szCs w:val="22"/>
        </w:rPr>
        <w:t xml:space="preserve">2.2 </w:t>
      </w:r>
      <w:r w:rsidRPr="00CF2706">
        <w:rPr>
          <w:sz w:val="22"/>
          <w:szCs w:val="22"/>
        </w:rPr>
        <w:tab/>
      </w:r>
      <w:r w:rsidR="003F5442" w:rsidRPr="009B46C6">
        <w:rPr>
          <w:b w:val="0"/>
          <w:sz w:val="22"/>
          <w:szCs w:val="22"/>
          <w:u w:val="single"/>
        </w:rPr>
        <w:t>Uniformes</w:t>
      </w:r>
      <w:bookmarkEnd w:id="7"/>
    </w:p>
    <w:p w14:paraId="1F8AA3EB" w14:textId="77777777" w:rsidR="003F5442" w:rsidRPr="0015185E" w:rsidRDefault="0015185E" w:rsidP="0015185E">
      <w:pPr>
        <w:autoSpaceDE w:val="0"/>
        <w:autoSpaceDN w:val="0"/>
        <w:adjustRightInd w:val="0"/>
        <w:ind w:left="720"/>
        <w:rPr>
          <w:rFonts w:ascii="Arial" w:hAnsi="Arial" w:cs="Arial"/>
          <w:szCs w:val="22"/>
        </w:rPr>
      </w:pPr>
      <w:r w:rsidRPr="0015185E">
        <w:rPr>
          <w:rFonts w:ascii="Arial" w:hAnsi="Arial" w:cs="Arial"/>
          <w:szCs w:val="22"/>
        </w:rPr>
        <w:t>Lors de la réunion de pré saison, chaque équipe identifie ses couleurs. Dans l'éventualité où 2 équipes auraient les mêmes couleurs, l’équipe qui re</w:t>
      </w:r>
      <w:r w:rsidR="00C218BE">
        <w:rPr>
          <w:rFonts w:ascii="Arial" w:hAnsi="Arial" w:cs="Arial"/>
          <w:szCs w:val="22"/>
        </w:rPr>
        <w:t>çoit sur « </w:t>
      </w:r>
      <w:r w:rsidR="00650417">
        <w:rPr>
          <w:rFonts w:ascii="Arial" w:hAnsi="Arial" w:cs="Arial"/>
          <w:szCs w:val="22"/>
        </w:rPr>
        <w:t>S1</w:t>
      </w:r>
      <w:r w:rsidRPr="0015185E">
        <w:rPr>
          <w:rFonts w:ascii="Arial" w:hAnsi="Arial" w:cs="Arial"/>
          <w:szCs w:val="22"/>
        </w:rPr>
        <w:t> » doit porter les dossards.</w:t>
      </w:r>
    </w:p>
    <w:p w14:paraId="24BF31BC" w14:textId="77777777" w:rsidR="003F5442" w:rsidRPr="003F5442" w:rsidRDefault="003F5442" w:rsidP="00184C96">
      <w:pPr>
        <w:pStyle w:val="Titre3"/>
        <w:numPr>
          <w:ilvl w:val="1"/>
          <w:numId w:val="12"/>
        </w:numPr>
        <w:rPr>
          <w:b w:val="0"/>
          <w:sz w:val="22"/>
          <w:szCs w:val="22"/>
          <w:u w:val="single"/>
        </w:rPr>
      </w:pPr>
      <w:bookmarkStart w:id="8" w:name="_Toc432152140"/>
      <w:r w:rsidRPr="003F5442">
        <w:rPr>
          <w:b w:val="0"/>
          <w:sz w:val="22"/>
          <w:szCs w:val="22"/>
          <w:u w:val="single"/>
        </w:rPr>
        <w:lastRenderedPageBreak/>
        <w:t>Équipement</w:t>
      </w:r>
      <w:bookmarkEnd w:id="8"/>
    </w:p>
    <w:p w14:paraId="55E3B816" w14:textId="77777777" w:rsidR="003F5442" w:rsidRDefault="003F5442" w:rsidP="003F5442">
      <w:pPr>
        <w:autoSpaceDE w:val="0"/>
        <w:autoSpaceDN w:val="0"/>
        <w:adjustRightInd w:val="0"/>
        <w:ind w:left="1440" w:hanging="720"/>
        <w:rPr>
          <w:rFonts w:ascii="Arial" w:hAnsi="Arial" w:cs="Arial"/>
          <w:szCs w:val="22"/>
        </w:rPr>
      </w:pPr>
      <w:r w:rsidRPr="003F5442">
        <w:rPr>
          <w:rFonts w:ascii="Arial" w:hAnsi="Arial" w:cs="Arial"/>
          <w:bCs/>
          <w:i/>
          <w:szCs w:val="22"/>
        </w:rPr>
        <w:t>2.3.1</w:t>
      </w:r>
      <w:r w:rsidRPr="003F5442">
        <w:rPr>
          <w:rFonts w:ascii="Arial" w:hAnsi="Arial" w:cs="Arial"/>
          <w:b/>
          <w:bCs/>
          <w:szCs w:val="22"/>
        </w:rPr>
        <w:t xml:space="preserve"> </w:t>
      </w:r>
      <w:r>
        <w:rPr>
          <w:rFonts w:ascii="Arial" w:hAnsi="Arial" w:cs="Arial"/>
          <w:b/>
          <w:bCs/>
          <w:szCs w:val="22"/>
        </w:rPr>
        <w:tab/>
      </w:r>
      <w:r w:rsidRPr="003F5442">
        <w:rPr>
          <w:rFonts w:ascii="Arial" w:hAnsi="Arial" w:cs="Arial"/>
          <w:szCs w:val="22"/>
        </w:rPr>
        <w:t>Les souliers à crampons doivent posséder des crampons ronds. À défaut d’être rond, ils ne doivent pas être dangereux c’est-à-dire pointus, tranchant ou autres (les souliers style baseball sont défendus). Les crampons peuvent être métalliques. Les souliers avec un crampon à la pointe du pied pourront être défendus si dangereux (tranchant, etc.) (voir règlements de sécurité).</w:t>
      </w:r>
    </w:p>
    <w:p w14:paraId="1C1A0613" w14:textId="77777777" w:rsidR="003F5442" w:rsidRDefault="003F5442" w:rsidP="003F5442">
      <w:pPr>
        <w:autoSpaceDE w:val="0"/>
        <w:autoSpaceDN w:val="0"/>
        <w:adjustRightInd w:val="0"/>
        <w:ind w:left="1440" w:hanging="720"/>
        <w:rPr>
          <w:rFonts w:ascii="Arial" w:hAnsi="Arial" w:cs="Arial"/>
          <w:szCs w:val="22"/>
        </w:rPr>
      </w:pPr>
      <w:r>
        <w:rPr>
          <w:rFonts w:ascii="Arial" w:hAnsi="Arial" w:cs="Arial"/>
          <w:bCs/>
          <w:i/>
          <w:szCs w:val="22"/>
        </w:rPr>
        <w:t>2.3.2</w:t>
      </w:r>
      <w:r>
        <w:rPr>
          <w:rFonts w:ascii="Arial" w:hAnsi="Arial" w:cs="Arial"/>
          <w:szCs w:val="22"/>
        </w:rPr>
        <w:tab/>
      </w:r>
      <w:r w:rsidRPr="003F5442">
        <w:rPr>
          <w:rFonts w:ascii="Arial" w:hAnsi="Arial" w:cs="Arial"/>
          <w:szCs w:val="22"/>
        </w:rPr>
        <w:t>Le protège-dents est obligatoire pour tous les joueurs. Si un joueur ne l'a pas, il ne peut pas jouer.</w:t>
      </w:r>
    </w:p>
    <w:p w14:paraId="2D67D7D4" w14:textId="77777777" w:rsidR="003F5442" w:rsidRPr="003F5442" w:rsidRDefault="003F5442" w:rsidP="003F5442">
      <w:pPr>
        <w:autoSpaceDE w:val="0"/>
        <w:autoSpaceDN w:val="0"/>
        <w:adjustRightInd w:val="0"/>
        <w:ind w:left="1440" w:hanging="720"/>
        <w:rPr>
          <w:rFonts w:ascii="Arial" w:hAnsi="Arial" w:cs="Arial"/>
          <w:i/>
          <w:szCs w:val="22"/>
        </w:rPr>
      </w:pPr>
      <w:r>
        <w:rPr>
          <w:rFonts w:ascii="Arial" w:hAnsi="Arial" w:cs="Arial"/>
          <w:bCs/>
          <w:i/>
          <w:szCs w:val="22"/>
        </w:rPr>
        <w:t>2.3.3</w:t>
      </w:r>
      <w:r>
        <w:rPr>
          <w:rFonts w:ascii="Arial" w:hAnsi="Arial" w:cs="Arial"/>
          <w:szCs w:val="22"/>
        </w:rPr>
        <w:tab/>
      </w:r>
      <w:r w:rsidRPr="003F5442">
        <w:rPr>
          <w:rFonts w:ascii="Arial" w:hAnsi="Arial" w:cs="Arial"/>
          <w:bCs/>
          <w:i/>
          <w:szCs w:val="22"/>
        </w:rPr>
        <w:t>Pour la sécurité des participants :</w:t>
      </w:r>
    </w:p>
    <w:p w14:paraId="03CF9A17" w14:textId="77777777" w:rsidR="003F5442" w:rsidRPr="003F5442" w:rsidRDefault="003F5442" w:rsidP="003F5442">
      <w:pPr>
        <w:autoSpaceDE w:val="0"/>
        <w:autoSpaceDN w:val="0"/>
        <w:adjustRightInd w:val="0"/>
        <w:ind w:left="720" w:firstLine="720"/>
        <w:rPr>
          <w:rFonts w:ascii="Arial" w:hAnsi="Arial" w:cs="Arial"/>
          <w:szCs w:val="22"/>
          <w:u w:val="single"/>
        </w:rPr>
      </w:pPr>
      <w:r w:rsidRPr="003F5442">
        <w:rPr>
          <w:rFonts w:ascii="Arial" w:hAnsi="Arial" w:cs="Arial"/>
          <w:szCs w:val="22"/>
          <w:u w:val="single"/>
        </w:rPr>
        <w:t>L'équipe hôte doit :</w:t>
      </w:r>
    </w:p>
    <w:p w14:paraId="4E570F10" w14:textId="77777777" w:rsidR="003F5442" w:rsidRPr="003F5442" w:rsidRDefault="003F5442" w:rsidP="003F5442">
      <w:pPr>
        <w:autoSpaceDE w:val="0"/>
        <w:autoSpaceDN w:val="0"/>
        <w:adjustRightInd w:val="0"/>
        <w:ind w:left="1440" w:firstLine="720"/>
        <w:rPr>
          <w:rFonts w:ascii="Arial" w:hAnsi="Arial" w:cs="Arial"/>
          <w:szCs w:val="22"/>
        </w:rPr>
      </w:pPr>
      <w:r w:rsidRPr="003F5442">
        <w:rPr>
          <w:rFonts w:ascii="Arial" w:hAnsi="Arial" w:cs="Arial"/>
          <w:szCs w:val="22"/>
        </w:rPr>
        <w:t>- Avoir un téléphone accessible.</w:t>
      </w:r>
    </w:p>
    <w:p w14:paraId="7CE9C72E" w14:textId="77777777" w:rsidR="003F5442" w:rsidRPr="003F5442" w:rsidRDefault="003F5442" w:rsidP="003F5442">
      <w:pPr>
        <w:autoSpaceDE w:val="0"/>
        <w:autoSpaceDN w:val="0"/>
        <w:adjustRightInd w:val="0"/>
        <w:ind w:left="1440" w:firstLine="720"/>
        <w:rPr>
          <w:rFonts w:ascii="Arial" w:hAnsi="Arial" w:cs="Arial"/>
          <w:bCs/>
          <w:szCs w:val="22"/>
        </w:rPr>
      </w:pPr>
      <w:r w:rsidRPr="003F5442">
        <w:rPr>
          <w:rFonts w:ascii="Arial" w:hAnsi="Arial" w:cs="Arial"/>
          <w:szCs w:val="22"/>
        </w:rPr>
        <w:t xml:space="preserve">- </w:t>
      </w:r>
      <w:r w:rsidRPr="003F5442">
        <w:rPr>
          <w:rFonts w:ascii="Arial" w:hAnsi="Arial" w:cs="Arial"/>
          <w:bCs/>
          <w:szCs w:val="22"/>
        </w:rPr>
        <w:t>Avoir de la glace facilement accessible.</w:t>
      </w:r>
    </w:p>
    <w:p w14:paraId="2F8B1EE8" w14:textId="77777777" w:rsidR="003F5442" w:rsidRPr="003F5442" w:rsidRDefault="003F5442" w:rsidP="003F5442">
      <w:pPr>
        <w:autoSpaceDE w:val="0"/>
        <w:autoSpaceDN w:val="0"/>
        <w:adjustRightInd w:val="0"/>
        <w:ind w:left="1440" w:firstLine="720"/>
        <w:rPr>
          <w:rFonts w:ascii="Arial" w:hAnsi="Arial" w:cs="Arial"/>
          <w:szCs w:val="22"/>
        </w:rPr>
      </w:pPr>
      <w:r w:rsidRPr="003F5442">
        <w:rPr>
          <w:rFonts w:ascii="Arial" w:hAnsi="Arial" w:cs="Arial"/>
          <w:szCs w:val="22"/>
        </w:rPr>
        <w:t>- Avoir une trousse de premiers soins (chaque équipe doit en avoir une).</w:t>
      </w:r>
    </w:p>
    <w:p w14:paraId="75A3086B" w14:textId="77777777" w:rsidR="003F5442" w:rsidRPr="003F5442" w:rsidRDefault="003F5442" w:rsidP="003F5442">
      <w:pPr>
        <w:autoSpaceDE w:val="0"/>
        <w:autoSpaceDN w:val="0"/>
        <w:adjustRightInd w:val="0"/>
        <w:rPr>
          <w:rFonts w:ascii="Arial" w:hAnsi="Arial" w:cs="Arial"/>
          <w:szCs w:val="22"/>
        </w:rPr>
      </w:pPr>
    </w:p>
    <w:p w14:paraId="0A86DD25" w14:textId="77777777" w:rsidR="003F5442" w:rsidRPr="003F5442" w:rsidRDefault="003F5442" w:rsidP="003F5442">
      <w:pPr>
        <w:autoSpaceDE w:val="0"/>
        <w:autoSpaceDN w:val="0"/>
        <w:adjustRightInd w:val="0"/>
        <w:ind w:left="720" w:firstLine="720"/>
        <w:rPr>
          <w:rFonts w:ascii="Arial" w:hAnsi="Arial" w:cs="Arial"/>
          <w:szCs w:val="22"/>
          <w:u w:val="single"/>
        </w:rPr>
      </w:pPr>
      <w:r w:rsidRPr="003F5442">
        <w:rPr>
          <w:rFonts w:ascii="Arial" w:hAnsi="Arial" w:cs="Arial"/>
          <w:szCs w:val="22"/>
          <w:u w:val="single"/>
        </w:rPr>
        <w:t>Les participants doivent :</w:t>
      </w:r>
    </w:p>
    <w:p w14:paraId="72DE9A0C" w14:textId="77777777" w:rsidR="003F5442" w:rsidRPr="003F5442" w:rsidRDefault="003F5442" w:rsidP="003F5442">
      <w:pPr>
        <w:autoSpaceDE w:val="0"/>
        <w:autoSpaceDN w:val="0"/>
        <w:adjustRightInd w:val="0"/>
        <w:ind w:left="1440" w:firstLine="720"/>
        <w:rPr>
          <w:rFonts w:ascii="Arial" w:hAnsi="Arial" w:cs="Arial"/>
          <w:szCs w:val="22"/>
        </w:rPr>
      </w:pPr>
      <w:r w:rsidRPr="003F5442">
        <w:rPr>
          <w:rFonts w:ascii="Arial" w:hAnsi="Arial" w:cs="Arial"/>
          <w:szCs w:val="22"/>
        </w:rPr>
        <w:t>- Avoir les ongles bien coupés.</w:t>
      </w:r>
    </w:p>
    <w:p w14:paraId="60C8B4BF" w14:textId="77777777" w:rsidR="003F5442" w:rsidRPr="003F5442" w:rsidRDefault="003F5442" w:rsidP="003F5442">
      <w:pPr>
        <w:autoSpaceDE w:val="0"/>
        <w:autoSpaceDN w:val="0"/>
        <w:adjustRightInd w:val="0"/>
        <w:ind w:left="1440" w:firstLine="720"/>
        <w:rPr>
          <w:rFonts w:ascii="Arial" w:hAnsi="Arial" w:cs="Arial"/>
          <w:szCs w:val="22"/>
        </w:rPr>
      </w:pPr>
      <w:r w:rsidRPr="003F5442">
        <w:rPr>
          <w:rFonts w:ascii="Arial" w:hAnsi="Arial" w:cs="Arial"/>
          <w:szCs w:val="22"/>
        </w:rPr>
        <w:t>- Enlever tous les bijoux (</w:t>
      </w:r>
      <w:r w:rsidRPr="003F5442">
        <w:rPr>
          <w:rFonts w:ascii="Arial" w:hAnsi="Arial" w:cs="Arial"/>
          <w:bCs/>
          <w:szCs w:val="22"/>
        </w:rPr>
        <w:t>anneaux (</w:t>
      </w:r>
      <w:r w:rsidRPr="003F5442">
        <w:rPr>
          <w:rFonts w:ascii="Arial" w:hAnsi="Arial" w:cs="Arial"/>
          <w:bCs/>
          <w:i/>
          <w:iCs/>
          <w:szCs w:val="22"/>
        </w:rPr>
        <w:t>piercing)</w:t>
      </w:r>
      <w:r w:rsidRPr="003F5442">
        <w:rPr>
          <w:rFonts w:ascii="Arial" w:hAnsi="Arial" w:cs="Arial"/>
          <w:szCs w:val="22"/>
        </w:rPr>
        <w:t>, bagues, montre, bracelets, etc.)</w:t>
      </w:r>
    </w:p>
    <w:p w14:paraId="0ECADCEE" w14:textId="77777777" w:rsidR="003F5442" w:rsidRPr="003F5442" w:rsidRDefault="003F5442" w:rsidP="003F5442">
      <w:pPr>
        <w:autoSpaceDE w:val="0"/>
        <w:autoSpaceDN w:val="0"/>
        <w:adjustRightInd w:val="0"/>
        <w:ind w:left="1440" w:firstLine="720"/>
        <w:rPr>
          <w:rFonts w:ascii="Arial" w:hAnsi="Arial" w:cs="Arial"/>
          <w:szCs w:val="22"/>
        </w:rPr>
      </w:pPr>
      <w:r w:rsidRPr="003F5442">
        <w:rPr>
          <w:rFonts w:ascii="Arial" w:hAnsi="Arial" w:cs="Arial"/>
          <w:szCs w:val="22"/>
        </w:rPr>
        <w:t>- Enlever les lunettes (aucune sorte ne peut être portée).</w:t>
      </w:r>
    </w:p>
    <w:p w14:paraId="178A4C43" w14:textId="77777777" w:rsidR="003F5442" w:rsidRPr="003F5442" w:rsidRDefault="003F5442" w:rsidP="003F5442">
      <w:pPr>
        <w:autoSpaceDE w:val="0"/>
        <w:autoSpaceDN w:val="0"/>
        <w:adjustRightInd w:val="0"/>
        <w:ind w:left="2160"/>
        <w:rPr>
          <w:rFonts w:ascii="Arial" w:hAnsi="Arial" w:cs="Arial"/>
          <w:szCs w:val="22"/>
        </w:rPr>
      </w:pPr>
      <w:r w:rsidRPr="003F5442">
        <w:rPr>
          <w:rFonts w:ascii="Arial" w:hAnsi="Arial" w:cs="Arial"/>
          <w:szCs w:val="22"/>
        </w:rPr>
        <w:t>- Enlever tout objet de plastique, métal ou autre (protège-tibia en mousse est permis).</w:t>
      </w:r>
    </w:p>
    <w:p w14:paraId="2F9C69DA" w14:textId="77777777" w:rsidR="003F5442" w:rsidRPr="003F5442" w:rsidRDefault="003F5442" w:rsidP="003F5442">
      <w:pPr>
        <w:autoSpaceDE w:val="0"/>
        <w:autoSpaceDN w:val="0"/>
        <w:adjustRightInd w:val="0"/>
        <w:ind w:left="1440" w:firstLine="720"/>
        <w:rPr>
          <w:rFonts w:ascii="Arial" w:hAnsi="Arial" w:cs="Arial"/>
          <w:szCs w:val="22"/>
        </w:rPr>
      </w:pPr>
      <w:r w:rsidRPr="003F5442">
        <w:rPr>
          <w:rFonts w:ascii="Arial" w:hAnsi="Arial" w:cs="Arial"/>
          <w:szCs w:val="22"/>
        </w:rPr>
        <w:t xml:space="preserve">- </w:t>
      </w:r>
      <w:r w:rsidRPr="003F5442">
        <w:rPr>
          <w:rFonts w:ascii="Arial" w:hAnsi="Arial" w:cs="Arial"/>
          <w:bCs/>
          <w:szCs w:val="22"/>
        </w:rPr>
        <w:t>Les attelles composées de métal sont interdites</w:t>
      </w:r>
      <w:r w:rsidRPr="003F5442">
        <w:rPr>
          <w:rFonts w:ascii="Arial" w:hAnsi="Arial" w:cs="Arial"/>
          <w:szCs w:val="22"/>
        </w:rPr>
        <w:t>.</w:t>
      </w:r>
    </w:p>
    <w:p w14:paraId="1E959CED" w14:textId="77777777" w:rsidR="00DF7F0B" w:rsidRPr="003F5442" w:rsidRDefault="003F5442" w:rsidP="00CF2706">
      <w:pPr>
        <w:pStyle w:val="Titre3"/>
        <w:rPr>
          <w:sz w:val="22"/>
          <w:szCs w:val="22"/>
        </w:rPr>
      </w:pPr>
      <w:bookmarkStart w:id="9" w:name="_Toc432152141"/>
      <w:r w:rsidRPr="003F5442">
        <w:rPr>
          <w:sz w:val="22"/>
          <w:szCs w:val="22"/>
        </w:rPr>
        <w:t>2.4</w:t>
      </w:r>
      <w:r w:rsidRPr="003F5442">
        <w:rPr>
          <w:sz w:val="22"/>
          <w:szCs w:val="22"/>
        </w:rPr>
        <w:tab/>
      </w:r>
      <w:r w:rsidR="00DF7F0B" w:rsidRPr="003F5442">
        <w:rPr>
          <w:b w:val="0"/>
          <w:sz w:val="22"/>
          <w:szCs w:val="22"/>
          <w:u w:val="single"/>
        </w:rPr>
        <w:t>Temps mort</w:t>
      </w:r>
      <w:bookmarkEnd w:id="9"/>
    </w:p>
    <w:p w14:paraId="6CB1E392" w14:textId="77777777" w:rsidR="003F5442" w:rsidRPr="003F5442" w:rsidRDefault="003F5442" w:rsidP="003F5442">
      <w:pPr>
        <w:autoSpaceDE w:val="0"/>
        <w:autoSpaceDN w:val="0"/>
        <w:adjustRightInd w:val="0"/>
        <w:ind w:left="720"/>
        <w:rPr>
          <w:rFonts w:ascii="Arial" w:hAnsi="Arial" w:cs="Arial"/>
        </w:rPr>
      </w:pPr>
      <w:r w:rsidRPr="003F5442">
        <w:rPr>
          <w:rFonts w:ascii="Arial" w:hAnsi="Arial" w:cs="Arial"/>
        </w:rPr>
        <w:t>Aucun temps mort n'est accordé aux équipes. L'officiel pourra prendre des temps d'arrêt (1 à chaque demie).</w:t>
      </w:r>
    </w:p>
    <w:p w14:paraId="7F745012" w14:textId="77777777" w:rsidR="00DF7F0B" w:rsidRDefault="00CF2706" w:rsidP="00CF2706">
      <w:pPr>
        <w:pStyle w:val="Titre3"/>
        <w:rPr>
          <w:b w:val="0"/>
          <w:sz w:val="22"/>
          <w:szCs w:val="22"/>
          <w:u w:val="single"/>
        </w:rPr>
      </w:pPr>
      <w:bookmarkStart w:id="10" w:name="_Toc432152142"/>
      <w:r w:rsidRPr="009B46C6">
        <w:rPr>
          <w:sz w:val="22"/>
          <w:szCs w:val="22"/>
        </w:rPr>
        <w:t>2.4</w:t>
      </w:r>
      <w:r w:rsidRPr="009B46C6">
        <w:rPr>
          <w:sz w:val="22"/>
          <w:szCs w:val="22"/>
        </w:rPr>
        <w:tab/>
      </w:r>
      <w:r w:rsidR="003F5442">
        <w:rPr>
          <w:b w:val="0"/>
          <w:sz w:val="22"/>
          <w:szCs w:val="22"/>
          <w:u w:val="single"/>
        </w:rPr>
        <w:t>Conditions de jeu défavorables</w:t>
      </w:r>
      <w:bookmarkEnd w:id="10"/>
    </w:p>
    <w:p w14:paraId="2C30C271" w14:textId="77777777" w:rsidR="003F5442" w:rsidRPr="003F5442" w:rsidRDefault="003F5442" w:rsidP="003F5442">
      <w:pPr>
        <w:autoSpaceDE w:val="0"/>
        <w:autoSpaceDN w:val="0"/>
        <w:adjustRightInd w:val="0"/>
        <w:ind w:left="720"/>
        <w:rPr>
          <w:rFonts w:ascii="Arial" w:hAnsi="Arial" w:cs="Arial"/>
          <w:szCs w:val="22"/>
        </w:rPr>
      </w:pPr>
      <w:r w:rsidRPr="003F5442">
        <w:rPr>
          <w:rFonts w:ascii="Arial" w:hAnsi="Arial" w:cs="Arial"/>
          <w:szCs w:val="22"/>
        </w:rPr>
        <w:t xml:space="preserve">En cas de conditions climatiques défavorables (pluie </w:t>
      </w:r>
      <w:r w:rsidRPr="003F5442">
        <w:rPr>
          <w:rFonts w:ascii="Arial" w:hAnsi="Arial" w:cs="Arial"/>
          <w:i/>
          <w:iCs/>
          <w:szCs w:val="22"/>
        </w:rPr>
        <w:t>intense</w:t>
      </w:r>
      <w:r w:rsidRPr="003F5442">
        <w:rPr>
          <w:rFonts w:ascii="Arial" w:hAnsi="Arial" w:cs="Arial"/>
          <w:szCs w:val="22"/>
        </w:rPr>
        <w:t xml:space="preserve">, grêle, tonnerre, vents violents, etc.) ou de noirceur l'officiel majeur prendra seul la décision de suspendre le match pendant au </w:t>
      </w:r>
      <w:r w:rsidRPr="003F5442">
        <w:rPr>
          <w:rFonts w:ascii="Arial" w:hAnsi="Arial" w:cs="Arial"/>
          <w:szCs w:val="22"/>
        </w:rPr>
        <w:lastRenderedPageBreak/>
        <w:t>moins 10 minutes avant de déclarer la partie arrêtée. Les équipes doivent rester disponibles en cas de reprise du jeu.</w:t>
      </w:r>
    </w:p>
    <w:p w14:paraId="65A04549" w14:textId="77777777" w:rsidR="003F5442" w:rsidRPr="003F5442" w:rsidRDefault="003F5442" w:rsidP="003F5442">
      <w:pPr>
        <w:autoSpaceDE w:val="0"/>
        <w:autoSpaceDN w:val="0"/>
        <w:adjustRightInd w:val="0"/>
        <w:ind w:firstLine="720"/>
        <w:rPr>
          <w:rFonts w:ascii="Arial" w:hAnsi="Arial" w:cs="Arial"/>
          <w:szCs w:val="22"/>
        </w:rPr>
      </w:pPr>
      <w:r w:rsidRPr="003F5442">
        <w:rPr>
          <w:rFonts w:ascii="Arial" w:hAnsi="Arial" w:cs="Arial"/>
          <w:szCs w:val="22"/>
        </w:rPr>
        <w:t>Si la partie est arrêtée l’officiel appliquera la procédure suivante :</w:t>
      </w:r>
    </w:p>
    <w:p w14:paraId="508EF25C" w14:textId="77777777" w:rsidR="003F5442" w:rsidRDefault="003F5442" w:rsidP="003F5442">
      <w:pPr>
        <w:autoSpaceDE w:val="0"/>
        <w:autoSpaceDN w:val="0"/>
        <w:adjustRightInd w:val="0"/>
        <w:ind w:left="1440" w:hanging="720"/>
        <w:rPr>
          <w:rFonts w:ascii="Arial" w:hAnsi="Arial" w:cs="Arial"/>
          <w:szCs w:val="22"/>
        </w:rPr>
      </w:pPr>
      <w:r w:rsidRPr="003F5442">
        <w:rPr>
          <w:rFonts w:ascii="Arial" w:hAnsi="Arial" w:cs="Arial"/>
          <w:i/>
          <w:szCs w:val="22"/>
        </w:rPr>
        <w:t>2.4.1</w:t>
      </w:r>
      <w:r>
        <w:rPr>
          <w:rFonts w:ascii="Arial" w:hAnsi="Arial" w:cs="Arial"/>
          <w:szCs w:val="22"/>
        </w:rPr>
        <w:tab/>
      </w:r>
      <w:r w:rsidRPr="003F5442">
        <w:rPr>
          <w:rFonts w:ascii="Arial" w:hAnsi="Arial" w:cs="Arial"/>
          <w:szCs w:val="22"/>
        </w:rPr>
        <w:t>Si la partie est arrêtée en 1re demie, la demie devra se terminer dans la mesure du possible et le pointage sera conservé. Si le jeu ne peut reprendre, l’officiel et les entraîneurs devront s’entendre sur la pertinence de reprendre la partie en considérant le temps écoulé, le pointage et les contraintes du calendrier.</w:t>
      </w:r>
    </w:p>
    <w:p w14:paraId="16F4A265" w14:textId="77777777" w:rsidR="003F5442" w:rsidRPr="003F5442" w:rsidRDefault="003F5442" w:rsidP="00B21D80">
      <w:pPr>
        <w:autoSpaceDE w:val="0"/>
        <w:autoSpaceDN w:val="0"/>
        <w:adjustRightInd w:val="0"/>
        <w:ind w:left="1440" w:hanging="720"/>
        <w:rPr>
          <w:rFonts w:ascii="Arial" w:hAnsi="Arial" w:cs="Arial"/>
          <w:szCs w:val="22"/>
        </w:rPr>
      </w:pPr>
      <w:r w:rsidRPr="003F5442">
        <w:rPr>
          <w:rFonts w:ascii="Arial" w:hAnsi="Arial" w:cs="Arial"/>
          <w:i/>
          <w:szCs w:val="22"/>
        </w:rPr>
        <w:t>2.4.2</w:t>
      </w:r>
      <w:r>
        <w:rPr>
          <w:rFonts w:ascii="Arial" w:hAnsi="Arial" w:cs="Arial"/>
          <w:szCs w:val="22"/>
        </w:rPr>
        <w:tab/>
      </w:r>
      <w:r w:rsidRPr="003F5442">
        <w:rPr>
          <w:rFonts w:ascii="Arial" w:hAnsi="Arial" w:cs="Arial"/>
          <w:szCs w:val="22"/>
        </w:rPr>
        <w:t>Si le match est arrêté, en 2e demie, le pointage est conservé</w:t>
      </w:r>
    </w:p>
    <w:p w14:paraId="4206B08B" w14:textId="77777777" w:rsidR="009933C1" w:rsidRPr="009B46C6" w:rsidRDefault="009933C1" w:rsidP="00B21D80">
      <w:pPr>
        <w:pStyle w:val="Titre3"/>
        <w:rPr>
          <w:sz w:val="22"/>
          <w:szCs w:val="22"/>
        </w:rPr>
      </w:pPr>
      <w:bookmarkStart w:id="11" w:name="_Toc432152143"/>
      <w:r w:rsidRPr="009B46C6">
        <w:rPr>
          <w:sz w:val="22"/>
          <w:szCs w:val="22"/>
        </w:rPr>
        <w:t>2.</w:t>
      </w:r>
      <w:r w:rsidR="00CF2706" w:rsidRPr="009B46C6">
        <w:rPr>
          <w:sz w:val="22"/>
          <w:szCs w:val="22"/>
        </w:rPr>
        <w:t>5</w:t>
      </w:r>
      <w:r w:rsidRPr="009B46C6">
        <w:rPr>
          <w:sz w:val="22"/>
          <w:szCs w:val="22"/>
        </w:rPr>
        <w:tab/>
      </w:r>
      <w:r w:rsidR="003F5442">
        <w:rPr>
          <w:b w:val="0"/>
          <w:sz w:val="22"/>
          <w:szCs w:val="22"/>
          <w:u w:val="single"/>
        </w:rPr>
        <w:t>Substitutions</w:t>
      </w:r>
      <w:bookmarkEnd w:id="11"/>
    </w:p>
    <w:p w14:paraId="15AF92A6" w14:textId="77777777" w:rsidR="009933C1" w:rsidRPr="003F5442" w:rsidRDefault="003F5442" w:rsidP="009933C1">
      <w:pPr>
        <w:widowControl w:val="0"/>
        <w:autoSpaceDE w:val="0"/>
        <w:autoSpaceDN w:val="0"/>
        <w:adjustRightInd w:val="0"/>
        <w:ind w:left="720" w:right="122" w:hanging="18"/>
        <w:rPr>
          <w:rFonts w:ascii="Arial" w:hAnsi="Arial" w:cs="Arial"/>
          <w:szCs w:val="22"/>
        </w:rPr>
      </w:pPr>
      <w:r w:rsidRPr="003F5442">
        <w:rPr>
          <w:rFonts w:ascii="Arial" w:hAnsi="Arial" w:cs="Arial"/>
        </w:rPr>
        <w:t>Les substitutions sont permises lors des arrêts de jeu sauf lors de pénalité. Le temps sera continu lors des changements de joueurs</w:t>
      </w:r>
    </w:p>
    <w:p w14:paraId="0B99AF18" w14:textId="77777777" w:rsidR="009933C1" w:rsidRPr="009B46C6" w:rsidRDefault="009933C1" w:rsidP="00CF2706">
      <w:pPr>
        <w:pStyle w:val="Titre3"/>
        <w:rPr>
          <w:sz w:val="22"/>
          <w:szCs w:val="22"/>
        </w:rPr>
      </w:pPr>
      <w:bookmarkStart w:id="12" w:name="_Toc432152144"/>
      <w:r w:rsidRPr="009B46C6">
        <w:rPr>
          <w:sz w:val="22"/>
          <w:szCs w:val="22"/>
        </w:rPr>
        <w:t>2.</w:t>
      </w:r>
      <w:r w:rsidR="00CF2706" w:rsidRPr="009B46C6">
        <w:rPr>
          <w:sz w:val="22"/>
          <w:szCs w:val="22"/>
        </w:rPr>
        <w:t>6</w:t>
      </w:r>
      <w:r w:rsidRPr="009B46C6">
        <w:rPr>
          <w:sz w:val="22"/>
          <w:szCs w:val="22"/>
        </w:rPr>
        <w:tab/>
      </w:r>
      <w:r w:rsidR="003F5442" w:rsidRPr="00A37F2E">
        <w:rPr>
          <w:b w:val="0"/>
          <w:sz w:val="22"/>
          <w:szCs w:val="22"/>
          <w:u w:val="single"/>
        </w:rPr>
        <w:t>Blessures</w:t>
      </w:r>
      <w:bookmarkEnd w:id="12"/>
    </w:p>
    <w:p w14:paraId="21DED575" w14:textId="77777777" w:rsidR="00B21D80" w:rsidRDefault="003F5442" w:rsidP="00A37F2E">
      <w:pPr>
        <w:autoSpaceDE w:val="0"/>
        <w:autoSpaceDN w:val="0"/>
        <w:adjustRightInd w:val="0"/>
        <w:ind w:left="720"/>
        <w:rPr>
          <w:rFonts w:ascii="Arial" w:hAnsi="Arial" w:cs="Arial"/>
          <w:spacing w:val="-2"/>
          <w:szCs w:val="22"/>
        </w:rPr>
      </w:pPr>
      <w:r w:rsidRPr="003F5442">
        <w:rPr>
          <w:rFonts w:ascii="Arial" w:hAnsi="Arial" w:cs="Arial"/>
        </w:rPr>
        <w:t>En cas de blessures majeures le jeu doit s’arrêter immédiatement pour des raisons de sécurité.</w:t>
      </w:r>
    </w:p>
    <w:p w14:paraId="7CAFA3A5" w14:textId="77777777" w:rsidR="003F5442" w:rsidRPr="00A37F2E" w:rsidRDefault="003F5442" w:rsidP="00A37F2E">
      <w:pPr>
        <w:pStyle w:val="Titre3"/>
        <w:rPr>
          <w:sz w:val="22"/>
          <w:szCs w:val="22"/>
        </w:rPr>
      </w:pPr>
      <w:bookmarkStart w:id="13" w:name="_Toc432152145"/>
      <w:r w:rsidRPr="00A37F2E">
        <w:rPr>
          <w:sz w:val="22"/>
          <w:szCs w:val="22"/>
        </w:rPr>
        <w:t>2.7</w:t>
      </w:r>
      <w:r w:rsidRPr="00A37F2E">
        <w:rPr>
          <w:sz w:val="22"/>
          <w:szCs w:val="22"/>
        </w:rPr>
        <w:tab/>
      </w:r>
      <w:r w:rsidRPr="00A37F2E">
        <w:rPr>
          <w:b w:val="0"/>
          <w:sz w:val="22"/>
          <w:szCs w:val="22"/>
          <w:u w:val="single"/>
        </w:rPr>
        <w:t>Juges de touche</w:t>
      </w:r>
      <w:bookmarkEnd w:id="13"/>
    </w:p>
    <w:p w14:paraId="7925EF58" w14:textId="77777777" w:rsidR="003F5442" w:rsidRPr="003F5442" w:rsidRDefault="003F5442" w:rsidP="00B21D80">
      <w:pPr>
        <w:autoSpaceDE w:val="0"/>
        <w:autoSpaceDN w:val="0"/>
        <w:adjustRightInd w:val="0"/>
        <w:rPr>
          <w:rFonts w:ascii="Arial" w:hAnsi="Arial" w:cs="Arial"/>
        </w:rPr>
      </w:pPr>
      <w:r>
        <w:rPr>
          <w:rFonts w:ascii="Arial" w:hAnsi="Arial" w:cs="Arial"/>
          <w:spacing w:val="-2"/>
          <w:szCs w:val="22"/>
        </w:rPr>
        <w:tab/>
      </w:r>
      <w:r w:rsidRPr="003F5442">
        <w:rPr>
          <w:rFonts w:ascii="Arial" w:hAnsi="Arial" w:cs="Arial"/>
        </w:rPr>
        <w:t xml:space="preserve">Chaque équipe doit </w:t>
      </w:r>
      <w:r w:rsidRPr="00EE2E48">
        <w:rPr>
          <w:rFonts w:ascii="Arial" w:hAnsi="Arial" w:cs="Arial"/>
          <w:bCs/>
        </w:rPr>
        <w:t xml:space="preserve">obligatoirement </w:t>
      </w:r>
      <w:r w:rsidRPr="00EE2E48">
        <w:rPr>
          <w:rFonts w:ascii="Arial" w:hAnsi="Arial" w:cs="Arial"/>
        </w:rPr>
        <w:t>f</w:t>
      </w:r>
      <w:r w:rsidRPr="003F5442">
        <w:rPr>
          <w:rFonts w:ascii="Arial" w:hAnsi="Arial" w:cs="Arial"/>
        </w:rPr>
        <w:t>ournir un juge de touche à chacune de ses rencontres.</w:t>
      </w:r>
    </w:p>
    <w:p w14:paraId="3F5BED4B" w14:textId="77777777" w:rsidR="003F5442" w:rsidRPr="00F22719" w:rsidRDefault="003F5442" w:rsidP="00F22719">
      <w:pPr>
        <w:autoSpaceDE w:val="0"/>
        <w:autoSpaceDN w:val="0"/>
        <w:adjustRightInd w:val="0"/>
        <w:ind w:firstLine="720"/>
        <w:rPr>
          <w:rFonts w:ascii="Arial" w:hAnsi="Arial" w:cs="Arial"/>
        </w:rPr>
      </w:pPr>
      <w:r w:rsidRPr="003F5442">
        <w:rPr>
          <w:rFonts w:ascii="Arial" w:hAnsi="Arial" w:cs="Arial"/>
        </w:rPr>
        <w:t xml:space="preserve">Celui-ci peut être un joueur (ce </w:t>
      </w:r>
      <w:proofErr w:type="gramStart"/>
      <w:r w:rsidRPr="003F5442">
        <w:rPr>
          <w:rFonts w:ascii="Arial" w:hAnsi="Arial" w:cs="Arial"/>
        </w:rPr>
        <w:t>sera</w:t>
      </w:r>
      <w:proofErr w:type="gramEnd"/>
      <w:r w:rsidRPr="003F5442">
        <w:rPr>
          <w:rFonts w:ascii="Arial" w:hAnsi="Arial" w:cs="Arial"/>
        </w:rPr>
        <w:t xml:space="preserve"> des arbitres lors des finales).</w:t>
      </w:r>
    </w:p>
    <w:p w14:paraId="44AB267F" w14:textId="77777777" w:rsidR="003F5442" w:rsidRPr="00F22719" w:rsidRDefault="003F5442" w:rsidP="00F22719">
      <w:pPr>
        <w:pStyle w:val="Titre3"/>
        <w:rPr>
          <w:sz w:val="22"/>
          <w:szCs w:val="22"/>
        </w:rPr>
      </w:pPr>
      <w:bookmarkStart w:id="14" w:name="_Toc432152146"/>
      <w:r w:rsidRPr="00F22719">
        <w:rPr>
          <w:sz w:val="22"/>
          <w:szCs w:val="22"/>
        </w:rPr>
        <w:t>2.8</w:t>
      </w:r>
      <w:r w:rsidRPr="00F22719">
        <w:rPr>
          <w:sz w:val="22"/>
          <w:szCs w:val="22"/>
        </w:rPr>
        <w:tab/>
      </w:r>
      <w:r w:rsidRPr="00F22719">
        <w:rPr>
          <w:b w:val="0"/>
          <w:sz w:val="22"/>
          <w:szCs w:val="22"/>
          <w:u w:val="single"/>
        </w:rPr>
        <w:t>Marqueurs</w:t>
      </w:r>
      <w:bookmarkEnd w:id="14"/>
    </w:p>
    <w:p w14:paraId="74F09E37" w14:textId="77777777" w:rsidR="003F5442" w:rsidRPr="00362384" w:rsidRDefault="00362384" w:rsidP="00362384">
      <w:pPr>
        <w:autoSpaceDE w:val="0"/>
        <w:autoSpaceDN w:val="0"/>
        <w:adjustRightInd w:val="0"/>
        <w:ind w:left="720"/>
        <w:rPr>
          <w:rFonts w:ascii="Arial" w:hAnsi="Arial" w:cs="Arial"/>
          <w:szCs w:val="22"/>
        </w:rPr>
      </w:pPr>
      <w:r w:rsidRPr="00362384">
        <w:rPr>
          <w:rFonts w:ascii="Arial" w:hAnsi="Arial" w:cs="Arial"/>
          <w:szCs w:val="22"/>
        </w:rPr>
        <w:t xml:space="preserve">Chaque équipe doit remplir la feuille de match au moins 15 minutes avant le début de celui-ci. C'est l'arbitre qui complétera la feuille de pointage à la fin de la partie. L’équipe qui reçoit sur </w:t>
      </w:r>
      <w:r>
        <w:rPr>
          <w:rFonts w:ascii="Arial" w:hAnsi="Arial" w:cs="Arial"/>
          <w:szCs w:val="22"/>
        </w:rPr>
        <w:t>« </w:t>
      </w:r>
      <w:r w:rsidR="00650417">
        <w:rPr>
          <w:rFonts w:ascii="Arial" w:hAnsi="Arial" w:cs="Arial"/>
          <w:szCs w:val="22"/>
        </w:rPr>
        <w:t>S1</w:t>
      </w:r>
      <w:r>
        <w:rPr>
          <w:rFonts w:ascii="Arial" w:hAnsi="Arial" w:cs="Arial"/>
          <w:szCs w:val="22"/>
        </w:rPr>
        <w:t> »</w:t>
      </w:r>
      <w:r w:rsidRPr="00362384">
        <w:rPr>
          <w:rFonts w:ascii="Arial" w:hAnsi="Arial" w:cs="Arial"/>
          <w:szCs w:val="22"/>
        </w:rPr>
        <w:t xml:space="preserve"> doit alors numériser la feuille au RSEQCE dans les 72 heures suivantes.</w:t>
      </w:r>
    </w:p>
    <w:p w14:paraId="4DF29A24" w14:textId="77777777" w:rsidR="005E5BB7" w:rsidRPr="00B21D80" w:rsidRDefault="00EE2E48" w:rsidP="00B21D80">
      <w:pPr>
        <w:pStyle w:val="Titre3"/>
        <w:rPr>
          <w:sz w:val="22"/>
          <w:szCs w:val="22"/>
        </w:rPr>
      </w:pPr>
      <w:bookmarkStart w:id="15" w:name="_Toc328422292"/>
      <w:bookmarkStart w:id="16" w:name="_Toc432152147"/>
      <w:r w:rsidRPr="00B21D80">
        <w:rPr>
          <w:sz w:val="22"/>
          <w:szCs w:val="22"/>
        </w:rPr>
        <w:t>2.9</w:t>
      </w:r>
      <w:r w:rsidR="005E5BB7" w:rsidRPr="00B21D80">
        <w:rPr>
          <w:sz w:val="22"/>
          <w:szCs w:val="22"/>
        </w:rPr>
        <w:tab/>
      </w:r>
      <w:r w:rsidR="005E5BB7" w:rsidRPr="00B21D80">
        <w:rPr>
          <w:b w:val="0"/>
          <w:sz w:val="22"/>
          <w:szCs w:val="22"/>
          <w:u w:val="single"/>
        </w:rPr>
        <w:t>Protêt dans le cadre du calendrier régulier</w:t>
      </w:r>
      <w:bookmarkEnd w:id="15"/>
      <w:bookmarkEnd w:id="16"/>
    </w:p>
    <w:p w14:paraId="6F104226" w14:textId="77777777" w:rsidR="005E5BB7" w:rsidRDefault="00EE2E48" w:rsidP="005E5BB7">
      <w:pPr>
        <w:ind w:left="360" w:firstLine="360"/>
        <w:rPr>
          <w:rFonts w:ascii="Arial" w:hAnsi="Arial" w:cs="Arial"/>
          <w:szCs w:val="22"/>
        </w:rPr>
      </w:pPr>
      <w:r>
        <w:rPr>
          <w:rFonts w:ascii="Arial" w:hAnsi="Arial" w:cs="Arial"/>
          <w:i/>
          <w:szCs w:val="22"/>
        </w:rPr>
        <w:t>2.9</w:t>
      </w:r>
      <w:r w:rsidR="005E5BB7" w:rsidRPr="005E5BB7">
        <w:rPr>
          <w:rFonts w:ascii="Arial" w:hAnsi="Arial" w:cs="Arial"/>
          <w:i/>
          <w:szCs w:val="22"/>
        </w:rPr>
        <w:t>.1</w:t>
      </w:r>
      <w:r w:rsidR="005E5BB7" w:rsidRPr="005E5BB7">
        <w:rPr>
          <w:rFonts w:ascii="Arial" w:hAnsi="Arial" w:cs="Arial"/>
          <w:szCs w:val="22"/>
        </w:rPr>
        <w:t xml:space="preserve"> </w:t>
      </w:r>
      <w:r w:rsidR="005E5BB7">
        <w:rPr>
          <w:rFonts w:ascii="Arial" w:hAnsi="Arial" w:cs="Arial"/>
          <w:szCs w:val="22"/>
        </w:rPr>
        <w:tab/>
      </w:r>
      <w:r w:rsidR="005E5BB7" w:rsidRPr="005E5BB7">
        <w:rPr>
          <w:rFonts w:ascii="Arial" w:hAnsi="Arial" w:cs="Arial"/>
          <w:szCs w:val="22"/>
        </w:rPr>
        <w:t>L’arbitre du match doit être avisé durant le match qu’</w:t>
      </w:r>
      <w:r w:rsidR="005E5BB7">
        <w:rPr>
          <w:rFonts w:ascii="Arial" w:hAnsi="Arial" w:cs="Arial"/>
          <w:szCs w:val="22"/>
        </w:rPr>
        <w:t>il va se terminer, mais sous protêt.</w:t>
      </w:r>
    </w:p>
    <w:p w14:paraId="5DC69B4C" w14:textId="77777777" w:rsidR="005E5BB7" w:rsidRDefault="005E5BB7" w:rsidP="005E5BB7">
      <w:pPr>
        <w:ind w:left="1080" w:firstLine="360"/>
        <w:rPr>
          <w:rFonts w:ascii="Arial" w:hAnsi="Arial" w:cs="Arial"/>
          <w:szCs w:val="22"/>
        </w:rPr>
      </w:pPr>
      <w:r>
        <w:rPr>
          <w:rFonts w:ascii="Arial" w:hAnsi="Arial" w:cs="Arial"/>
          <w:szCs w:val="22"/>
        </w:rPr>
        <w:t xml:space="preserve">L’avis </w:t>
      </w:r>
      <w:r w:rsidRPr="005E5BB7">
        <w:rPr>
          <w:rFonts w:ascii="Arial" w:hAnsi="Arial" w:cs="Arial"/>
          <w:szCs w:val="22"/>
        </w:rPr>
        <w:t>du protêt devra être inscrit sur la feuille de match.</w:t>
      </w:r>
    </w:p>
    <w:p w14:paraId="2740973D" w14:textId="77777777" w:rsidR="005E5BB7" w:rsidRDefault="00EE2E48" w:rsidP="005E5BB7">
      <w:pPr>
        <w:ind w:left="1440" w:hanging="720"/>
        <w:rPr>
          <w:rFonts w:ascii="Arial" w:hAnsi="Arial" w:cs="Arial"/>
          <w:szCs w:val="22"/>
        </w:rPr>
      </w:pPr>
      <w:r>
        <w:rPr>
          <w:rFonts w:ascii="Arial" w:hAnsi="Arial" w:cs="Arial"/>
          <w:i/>
          <w:szCs w:val="22"/>
        </w:rPr>
        <w:lastRenderedPageBreak/>
        <w:t>2.9</w:t>
      </w:r>
      <w:r w:rsidR="005E5BB7" w:rsidRPr="005E5BB7">
        <w:rPr>
          <w:rFonts w:ascii="Arial" w:hAnsi="Arial" w:cs="Arial"/>
          <w:i/>
          <w:szCs w:val="22"/>
        </w:rPr>
        <w:t>.2</w:t>
      </w:r>
      <w:r w:rsidR="005E5BB7">
        <w:rPr>
          <w:rFonts w:ascii="Arial" w:hAnsi="Arial" w:cs="Arial"/>
          <w:szCs w:val="22"/>
        </w:rPr>
        <w:tab/>
      </w:r>
      <w:r w:rsidR="005E5BB7" w:rsidRPr="005E5BB7">
        <w:rPr>
          <w:rFonts w:ascii="Arial" w:hAnsi="Arial" w:cs="Arial"/>
          <w:szCs w:val="22"/>
        </w:rPr>
        <w:t>Un protêt peut être logé lorsqu’une ou plusieurs écoles croient avoir été victime d’un préjudice au cours d’une compétition sportive.</w:t>
      </w:r>
    </w:p>
    <w:p w14:paraId="73F6D6D3" w14:textId="77777777" w:rsidR="005E5BB7" w:rsidRPr="005E5BB7" w:rsidRDefault="00EE2E48" w:rsidP="005E5BB7">
      <w:pPr>
        <w:ind w:left="1440" w:hanging="720"/>
        <w:rPr>
          <w:rFonts w:ascii="Arial" w:hAnsi="Arial" w:cs="Arial"/>
          <w:szCs w:val="22"/>
        </w:rPr>
      </w:pPr>
      <w:r>
        <w:rPr>
          <w:rFonts w:ascii="Arial" w:hAnsi="Arial" w:cs="Arial"/>
          <w:i/>
          <w:szCs w:val="22"/>
        </w:rPr>
        <w:t>2.9</w:t>
      </w:r>
      <w:r w:rsidR="005E5BB7" w:rsidRPr="005E5BB7">
        <w:rPr>
          <w:rFonts w:ascii="Arial" w:hAnsi="Arial" w:cs="Arial"/>
          <w:i/>
          <w:szCs w:val="22"/>
        </w:rPr>
        <w:t>.3</w:t>
      </w:r>
      <w:r w:rsidR="005E5BB7">
        <w:rPr>
          <w:rFonts w:ascii="Arial" w:hAnsi="Arial" w:cs="Arial"/>
          <w:szCs w:val="22"/>
        </w:rPr>
        <w:tab/>
      </w:r>
      <w:r w:rsidR="005E5BB7" w:rsidRPr="005E5BB7">
        <w:rPr>
          <w:rFonts w:ascii="Arial" w:hAnsi="Arial" w:cs="Arial"/>
          <w:szCs w:val="22"/>
        </w:rPr>
        <w:t>Le préjudice doit être causé par une infraction aux règlements du RSEQ-CE ou de la compétition, ou aux règles de jeu, ou par une irrégularité dans l’organisation d’une compétition.</w:t>
      </w:r>
    </w:p>
    <w:p w14:paraId="5F9C4A6C" w14:textId="77777777" w:rsidR="005E5BB7" w:rsidRPr="005E5BB7" w:rsidRDefault="00EE2E48" w:rsidP="00D768BE">
      <w:pPr>
        <w:ind w:left="1440" w:hanging="720"/>
        <w:rPr>
          <w:rFonts w:ascii="Arial" w:hAnsi="Arial" w:cs="Arial"/>
          <w:szCs w:val="22"/>
        </w:rPr>
      </w:pPr>
      <w:r>
        <w:rPr>
          <w:rFonts w:ascii="Arial" w:hAnsi="Arial" w:cs="Arial"/>
          <w:i/>
          <w:szCs w:val="22"/>
        </w:rPr>
        <w:t>2.9</w:t>
      </w:r>
      <w:r w:rsidR="005E5BB7" w:rsidRPr="005E5BB7">
        <w:rPr>
          <w:rFonts w:ascii="Arial" w:hAnsi="Arial" w:cs="Arial"/>
          <w:i/>
          <w:szCs w:val="22"/>
        </w:rPr>
        <w:t>.4</w:t>
      </w:r>
      <w:r w:rsidR="005E5BB7">
        <w:rPr>
          <w:rFonts w:ascii="Arial" w:hAnsi="Arial" w:cs="Arial"/>
          <w:szCs w:val="22"/>
        </w:rPr>
        <w:tab/>
      </w:r>
      <w:r w:rsidR="005E5BB7" w:rsidRPr="005E5BB7">
        <w:rPr>
          <w:rFonts w:ascii="Arial" w:hAnsi="Arial" w:cs="Arial"/>
          <w:szCs w:val="22"/>
        </w:rPr>
        <w:t>Un protêt doit être écrit en trois (3) copies, la première pour le commissaire, la deuxième pour le responsable de rencontre et la troisième pour le représentant de l’autre école en cause.</w:t>
      </w:r>
    </w:p>
    <w:p w14:paraId="09DFEF20" w14:textId="77777777" w:rsidR="005E5BB7" w:rsidRPr="005E5BB7" w:rsidRDefault="005E5BB7" w:rsidP="005E5BB7">
      <w:pPr>
        <w:ind w:left="1440"/>
        <w:rPr>
          <w:rFonts w:ascii="Arial" w:hAnsi="Arial" w:cs="Arial"/>
          <w:szCs w:val="22"/>
        </w:rPr>
      </w:pPr>
      <w:r w:rsidRPr="005E5BB7">
        <w:rPr>
          <w:rFonts w:ascii="Arial" w:hAnsi="Arial" w:cs="Arial"/>
          <w:szCs w:val="22"/>
        </w:rPr>
        <w:t>S’il y a plus de deux (2) écoles en cause, on doit faire parvenir une copie au représentant des autres écoles.</w:t>
      </w:r>
    </w:p>
    <w:p w14:paraId="6EE54297" w14:textId="77777777" w:rsidR="005E5BB7" w:rsidRPr="005E5BB7" w:rsidRDefault="00EE2E48" w:rsidP="005E5BB7">
      <w:pPr>
        <w:ind w:left="1440" w:hanging="720"/>
        <w:rPr>
          <w:rFonts w:ascii="Arial" w:hAnsi="Arial" w:cs="Arial"/>
          <w:szCs w:val="22"/>
        </w:rPr>
      </w:pPr>
      <w:r>
        <w:rPr>
          <w:rFonts w:ascii="Arial" w:hAnsi="Arial" w:cs="Arial"/>
          <w:i/>
          <w:szCs w:val="22"/>
        </w:rPr>
        <w:t>2.9</w:t>
      </w:r>
      <w:r w:rsidR="005E5BB7" w:rsidRPr="005E5BB7">
        <w:rPr>
          <w:rFonts w:ascii="Arial" w:hAnsi="Arial" w:cs="Arial"/>
          <w:i/>
          <w:szCs w:val="22"/>
        </w:rPr>
        <w:t>.5</w:t>
      </w:r>
      <w:r w:rsidR="005E5BB7">
        <w:rPr>
          <w:rFonts w:ascii="Arial" w:hAnsi="Arial" w:cs="Arial"/>
          <w:szCs w:val="22"/>
        </w:rPr>
        <w:tab/>
      </w:r>
      <w:r w:rsidR="005E5BB7" w:rsidRPr="005E5BB7">
        <w:rPr>
          <w:rFonts w:ascii="Arial" w:hAnsi="Arial" w:cs="Arial"/>
          <w:szCs w:val="22"/>
        </w:rPr>
        <w:t xml:space="preserve">Le protêt doit être déposé par écrit au responsable de la rencontre dans les deux (2) heures suivant la fin de </w:t>
      </w:r>
      <w:smartTag w:uri="urn:schemas-microsoft-com:office:smarttags" w:element="PersonName">
        <w:smartTagPr>
          <w:attr w:name="ProductID" w:val="la joute. Une"/>
        </w:smartTagPr>
        <w:r w:rsidR="005E5BB7" w:rsidRPr="005E5BB7">
          <w:rPr>
            <w:rFonts w:ascii="Arial" w:hAnsi="Arial" w:cs="Arial"/>
            <w:szCs w:val="22"/>
          </w:rPr>
          <w:t>la joute. Une</w:t>
        </w:r>
      </w:smartTag>
      <w:r w:rsidR="005E5BB7" w:rsidRPr="005E5BB7">
        <w:rPr>
          <w:rFonts w:ascii="Arial" w:hAnsi="Arial" w:cs="Arial"/>
          <w:szCs w:val="22"/>
        </w:rPr>
        <w:t xml:space="preserve"> facture de cinquante (50.00$) dollars sera envoyé par le RSEQ-CE si le protêt est perdu cette somme </w:t>
      </w:r>
      <w:proofErr w:type="gramStart"/>
      <w:r w:rsidR="005E5BB7" w:rsidRPr="005E5BB7">
        <w:rPr>
          <w:rFonts w:ascii="Arial" w:hAnsi="Arial" w:cs="Arial"/>
          <w:szCs w:val="22"/>
        </w:rPr>
        <w:t>est  non</w:t>
      </w:r>
      <w:proofErr w:type="gramEnd"/>
      <w:r w:rsidR="005E5BB7" w:rsidRPr="005E5BB7">
        <w:rPr>
          <w:rFonts w:ascii="Arial" w:hAnsi="Arial" w:cs="Arial"/>
          <w:szCs w:val="22"/>
        </w:rPr>
        <w:t xml:space="preserve"> remboursable.</w:t>
      </w:r>
    </w:p>
    <w:p w14:paraId="6C387BE3" w14:textId="77777777" w:rsidR="005E5BB7" w:rsidRPr="005E5BB7" w:rsidRDefault="00EE2E48" w:rsidP="005E5BB7">
      <w:pPr>
        <w:ind w:left="1440" w:hanging="720"/>
        <w:rPr>
          <w:rFonts w:ascii="Arial" w:hAnsi="Arial" w:cs="Arial"/>
          <w:szCs w:val="22"/>
        </w:rPr>
      </w:pPr>
      <w:r>
        <w:rPr>
          <w:rFonts w:ascii="Arial" w:hAnsi="Arial" w:cs="Arial"/>
          <w:i/>
          <w:szCs w:val="22"/>
        </w:rPr>
        <w:t>2.9</w:t>
      </w:r>
      <w:r w:rsidR="005E5BB7" w:rsidRPr="005E5BB7">
        <w:rPr>
          <w:rFonts w:ascii="Arial" w:hAnsi="Arial" w:cs="Arial"/>
          <w:i/>
          <w:szCs w:val="22"/>
        </w:rPr>
        <w:t>.6</w:t>
      </w:r>
      <w:r w:rsidR="005E5BB7">
        <w:rPr>
          <w:rFonts w:ascii="Arial" w:hAnsi="Arial" w:cs="Arial"/>
          <w:szCs w:val="22"/>
        </w:rPr>
        <w:tab/>
      </w:r>
      <w:r w:rsidR="005E5BB7" w:rsidRPr="005E5BB7">
        <w:rPr>
          <w:rFonts w:ascii="Arial" w:hAnsi="Arial" w:cs="Arial"/>
          <w:szCs w:val="22"/>
        </w:rPr>
        <w:t>La décision sera rendue par écrit par le ou la commissaire dans les plus brefs délais et sera transmise directement aux intéressées et à toutes les écoles impliquées dans cette discipline.</w:t>
      </w:r>
    </w:p>
    <w:p w14:paraId="4DF595FF" w14:textId="77777777" w:rsidR="005E5BB7" w:rsidRPr="00146E3B" w:rsidRDefault="00EE2E48" w:rsidP="00146E3B">
      <w:pPr>
        <w:pStyle w:val="Titre3"/>
        <w:rPr>
          <w:sz w:val="22"/>
          <w:szCs w:val="22"/>
        </w:rPr>
      </w:pPr>
      <w:bookmarkStart w:id="17" w:name="_Toc328422293"/>
      <w:bookmarkStart w:id="18" w:name="_Toc432152148"/>
      <w:r>
        <w:rPr>
          <w:sz w:val="22"/>
          <w:szCs w:val="22"/>
        </w:rPr>
        <w:t>2.10</w:t>
      </w:r>
      <w:r w:rsidR="005E5BB7" w:rsidRPr="00146E3B">
        <w:rPr>
          <w:sz w:val="22"/>
          <w:szCs w:val="22"/>
        </w:rPr>
        <w:t xml:space="preserve"> </w:t>
      </w:r>
      <w:r w:rsidR="005E5BB7" w:rsidRPr="00146E3B">
        <w:rPr>
          <w:sz w:val="22"/>
          <w:szCs w:val="22"/>
        </w:rPr>
        <w:tab/>
      </w:r>
      <w:r w:rsidR="005E5BB7" w:rsidRPr="008D041A">
        <w:rPr>
          <w:b w:val="0"/>
          <w:sz w:val="22"/>
          <w:szCs w:val="22"/>
          <w:u w:val="single"/>
        </w:rPr>
        <w:t>Protêt dans le cadre des éliminatoires</w:t>
      </w:r>
      <w:bookmarkEnd w:id="17"/>
      <w:bookmarkEnd w:id="18"/>
    </w:p>
    <w:p w14:paraId="61882C14" w14:textId="77777777" w:rsidR="005E5BB7" w:rsidRPr="005E5BB7" w:rsidRDefault="005E5BB7" w:rsidP="00B40003">
      <w:pPr>
        <w:ind w:left="720"/>
        <w:rPr>
          <w:rFonts w:ascii="Arial" w:hAnsi="Arial" w:cs="Arial"/>
          <w:szCs w:val="22"/>
        </w:rPr>
      </w:pPr>
      <w:r w:rsidRPr="005E5BB7">
        <w:rPr>
          <w:rFonts w:ascii="Arial" w:hAnsi="Arial" w:cs="Arial"/>
          <w:szCs w:val="22"/>
        </w:rPr>
        <w:t>Un comité de protêt sera mis sur pied par l’école qui organise la ou les rencontres et devra comprendre trois des quatre personnes suivantes :</w:t>
      </w:r>
    </w:p>
    <w:p w14:paraId="400FF04E" w14:textId="77777777" w:rsidR="005E5BB7" w:rsidRDefault="005E5BB7" w:rsidP="00184C96">
      <w:pPr>
        <w:numPr>
          <w:ilvl w:val="0"/>
          <w:numId w:val="11"/>
        </w:numPr>
        <w:tabs>
          <w:tab w:val="clear" w:pos="360"/>
          <w:tab w:val="num" w:pos="720"/>
          <w:tab w:val="left" w:pos="1080"/>
        </w:tabs>
        <w:ind w:left="720" w:firstLine="0"/>
        <w:rPr>
          <w:rFonts w:ascii="Arial" w:hAnsi="Arial" w:cs="Arial"/>
          <w:szCs w:val="22"/>
        </w:rPr>
      </w:pPr>
      <w:proofErr w:type="gramStart"/>
      <w:r w:rsidRPr="005E5BB7">
        <w:rPr>
          <w:rFonts w:ascii="Arial" w:hAnsi="Arial" w:cs="Arial"/>
          <w:szCs w:val="22"/>
        </w:rPr>
        <w:t>le</w:t>
      </w:r>
      <w:proofErr w:type="gramEnd"/>
      <w:r w:rsidRPr="005E5BB7">
        <w:rPr>
          <w:rFonts w:ascii="Arial" w:hAnsi="Arial" w:cs="Arial"/>
          <w:szCs w:val="22"/>
        </w:rPr>
        <w:t xml:space="preserve"> ou la responsable de la rencontre,</w:t>
      </w:r>
    </w:p>
    <w:p w14:paraId="3E82AF89" w14:textId="77777777" w:rsidR="005E5BB7" w:rsidRDefault="005E5BB7" w:rsidP="00184C96">
      <w:pPr>
        <w:numPr>
          <w:ilvl w:val="0"/>
          <w:numId w:val="11"/>
        </w:numPr>
        <w:tabs>
          <w:tab w:val="clear" w:pos="360"/>
          <w:tab w:val="num" w:pos="720"/>
          <w:tab w:val="left" w:pos="1080"/>
        </w:tabs>
        <w:ind w:left="720" w:firstLine="0"/>
        <w:rPr>
          <w:rFonts w:ascii="Arial" w:hAnsi="Arial" w:cs="Arial"/>
          <w:szCs w:val="22"/>
        </w:rPr>
      </w:pPr>
      <w:proofErr w:type="gramStart"/>
      <w:r w:rsidRPr="005E5BB7">
        <w:rPr>
          <w:rFonts w:ascii="Arial" w:hAnsi="Arial" w:cs="Arial"/>
          <w:szCs w:val="22"/>
        </w:rPr>
        <w:t>l’</w:t>
      </w:r>
      <w:proofErr w:type="spellStart"/>
      <w:r w:rsidRPr="005E5BB7">
        <w:rPr>
          <w:rFonts w:ascii="Arial" w:hAnsi="Arial" w:cs="Arial"/>
          <w:szCs w:val="22"/>
        </w:rPr>
        <w:t>assignateur</w:t>
      </w:r>
      <w:proofErr w:type="spellEnd"/>
      <w:proofErr w:type="gramEnd"/>
      <w:r w:rsidRPr="005E5BB7">
        <w:rPr>
          <w:rFonts w:ascii="Arial" w:hAnsi="Arial" w:cs="Arial"/>
          <w:szCs w:val="22"/>
        </w:rPr>
        <w:t xml:space="preserve"> ou son représentant,</w:t>
      </w:r>
    </w:p>
    <w:p w14:paraId="3694F462" w14:textId="77777777" w:rsidR="005E5BB7" w:rsidRDefault="005E5BB7" w:rsidP="00184C96">
      <w:pPr>
        <w:numPr>
          <w:ilvl w:val="0"/>
          <w:numId w:val="11"/>
        </w:numPr>
        <w:tabs>
          <w:tab w:val="clear" w:pos="360"/>
          <w:tab w:val="num" w:pos="720"/>
          <w:tab w:val="left" w:pos="1080"/>
        </w:tabs>
        <w:ind w:left="720" w:firstLine="0"/>
        <w:rPr>
          <w:rFonts w:ascii="Arial" w:hAnsi="Arial" w:cs="Arial"/>
          <w:szCs w:val="22"/>
        </w:rPr>
      </w:pPr>
      <w:proofErr w:type="gramStart"/>
      <w:r w:rsidRPr="005E5BB7">
        <w:rPr>
          <w:rFonts w:ascii="Arial" w:hAnsi="Arial" w:cs="Arial"/>
          <w:szCs w:val="22"/>
        </w:rPr>
        <w:t>l’arbitre</w:t>
      </w:r>
      <w:proofErr w:type="gramEnd"/>
      <w:r w:rsidRPr="005E5BB7">
        <w:rPr>
          <w:rFonts w:ascii="Arial" w:hAnsi="Arial" w:cs="Arial"/>
          <w:szCs w:val="22"/>
        </w:rPr>
        <w:t xml:space="preserve"> le plus expérimenté,</w:t>
      </w:r>
    </w:p>
    <w:p w14:paraId="0B7036BC" w14:textId="77777777" w:rsidR="005E5BB7" w:rsidRPr="005E5BB7" w:rsidRDefault="005E5BB7" w:rsidP="00184C96">
      <w:pPr>
        <w:numPr>
          <w:ilvl w:val="0"/>
          <w:numId w:val="11"/>
        </w:numPr>
        <w:tabs>
          <w:tab w:val="clear" w:pos="360"/>
          <w:tab w:val="num" w:pos="720"/>
          <w:tab w:val="left" w:pos="1080"/>
        </w:tabs>
        <w:ind w:left="720" w:firstLine="0"/>
        <w:rPr>
          <w:rFonts w:ascii="Arial" w:hAnsi="Arial" w:cs="Arial"/>
          <w:szCs w:val="22"/>
        </w:rPr>
      </w:pPr>
      <w:proofErr w:type="gramStart"/>
      <w:r w:rsidRPr="005E5BB7">
        <w:rPr>
          <w:rFonts w:ascii="Arial" w:hAnsi="Arial" w:cs="Arial"/>
          <w:szCs w:val="22"/>
        </w:rPr>
        <w:t>le</w:t>
      </w:r>
      <w:proofErr w:type="gramEnd"/>
      <w:r w:rsidRPr="005E5BB7">
        <w:rPr>
          <w:rFonts w:ascii="Arial" w:hAnsi="Arial" w:cs="Arial"/>
          <w:szCs w:val="22"/>
        </w:rPr>
        <w:t xml:space="preserve"> ou la commissaire.</w:t>
      </w:r>
    </w:p>
    <w:p w14:paraId="6AF089AF" w14:textId="77777777" w:rsidR="005E5BB7" w:rsidRPr="00B40003" w:rsidRDefault="00EE2E48" w:rsidP="00B40003">
      <w:pPr>
        <w:pStyle w:val="Titre3"/>
        <w:rPr>
          <w:sz w:val="22"/>
          <w:szCs w:val="22"/>
        </w:rPr>
      </w:pPr>
      <w:bookmarkStart w:id="19" w:name="_Toc328422299"/>
      <w:bookmarkStart w:id="20" w:name="_Toc432152149"/>
      <w:r>
        <w:rPr>
          <w:sz w:val="22"/>
          <w:szCs w:val="22"/>
        </w:rPr>
        <w:t>2.11</w:t>
      </w:r>
      <w:r w:rsidR="005E5BB7" w:rsidRPr="00B40003">
        <w:rPr>
          <w:sz w:val="22"/>
          <w:szCs w:val="22"/>
        </w:rPr>
        <w:t xml:space="preserve"> </w:t>
      </w:r>
      <w:r w:rsidR="005E5BB7" w:rsidRPr="00B40003">
        <w:rPr>
          <w:sz w:val="22"/>
          <w:szCs w:val="22"/>
        </w:rPr>
        <w:tab/>
      </w:r>
      <w:r w:rsidR="005E5BB7" w:rsidRPr="00B40003">
        <w:rPr>
          <w:b w:val="0"/>
          <w:sz w:val="22"/>
          <w:szCs w:val="22"/>
          <w:u w:val="single"/>
        </w:rPr>
        <w:t>Forfaits</w:t>
      </w:r>
      <w:bookmarkEnd w:id="19"/>
      <w:bookmarkEnd w:id="20"/>
    </w:p>
    <w:p w14:paraId="28DEF20A" w14:textId="77777777" w:rsidR="005E5BB7" w:rsidRDefault="00EE2E48" w:rsidP="00EE2E48">
      <w:pPr>
        <w:ind w:left="1440" w:hanging="720"/>
        <w:rPr>
          <w:rFonts w:ascii="Arial" w:hAnsi="Arial" w:cs="Arial"/>
          <w:szCs w:val="22"/>
        </w:rPr>
      </w:pPr>
      <w:r w:rsidRPr="00EE2E48">
        <w:rPr>
          <w:rFonts w:ascii="Arial" w:hAnsi="Arial" w:cs="Arial"/>
          <w:i/>
          <w:szCs w:val="22"/>
        </w:rPr>
        <w:t>2.11.1</w:t>
      </w:r>
      <w:r>
        <w:rPr>
          <w:rFonts w:ascii="Arial" w:hAnsi="Arial" w:cs="Arial"/>
          <w:szCs w:val="22"/>
        </w:rPr>
        <w:tab/>
      </w:r>
      <w:r w:rsidR="005E5BB7" w:rsidRPr="005E5BB7">
        <w:rPr>
          <w:rFonts w:ascii="Arial" w:hAnsi="Arial" w:cs="Arial"/>
          <w:szCs w:val="22"/>
        </w:rPr>
        <w:t xml:space="preserve">Dans toute épreuve individuelle, l’athlète qui ne répond pas à l’appel sera déclaré </w:t>
      </w:r>
      <w:proofErr w:type="gramStart"/>
      <w:r w:rsidR="005E5BB7" w:rsidRPr="005E5BB7">
        <w:rPr>
          <w:rFonts w:ascii="Arial" w:hAnsi="Arial" w:cs="Arial"/>
          <w:bCs/>
          <w:szCs w:val="22"/>
        </w:rPr>
        <w:t>forfait</w:t>
      </w:r>
      <w:r w:rsidR="005E5BB7" w:rsidRPr="005E5BB7">
        <w:rPr>
          <w:rFonts w:ascii="Arial" w:hAnsi="Arial" w:cs="Arial"/>
          <w:b/>
          <w:szCs w:val="22"/>
        </w:rPr>
        <w:t xml:space="preserve"> </w:t>
      </w:r>
      <w:r w:rsidR="005E5BB7" w:rsidRPr="005E5BB7">
        <w:rPr>
          <w:rFonts w:ascii="Arial" w:hAnsi="Arial" w:cs="Arial"/>
          <w:szCs w:val="22"/>
        </w:rPr>
        <w:t xml:space="preserve"> (</w:t>
      </w:r>
      <w:proofErr w:type="gramEnd"/>
      <w:r w:rsidR="005E5BB7" w:rsidRPr="005E5BB7">
        <w:rPr>
          <w:rFonts w:ascii="Arial" w:hAnsi="Arial" w:cs="Arial"/>
          <w:szCs w:val="22"/>
        </w:rPr>
        <w:t>sauf cas prévus aux règlements spécifiques).</w:t>
      </w:r>
    </w:p>
    <w:p w14:paraId="0BF84007" w14:textId="77777777" w:rsidR="005E5BB7" w:rsidRPr="005E5BB7" w:rsidRDefault="005E5BB7" w:rsidP="00184C96">
      <w:pPr>
        <w:numPr>
          <w:ilvl w:val="2"/>
          <w:numId w:val="13"/>
        </w:numPr>
        <w:rPr>
          <w:rFonts w:ascii="Arial" w:hAnsi="Arial" w:cs="Arial"/>
          <w:szCs w:val="22"/>
        </w:rPr>
      </w:pPr>
      <w:r w:rsidRPr="005E5BB7">
        <w:rPr>
          <w:rFonts w:ascii="Arial" w:hAnsi="Arial" w:cs="Arial"/>
          <w:szCs w:val="22"/>
        </w:rPr>
        <w:lastRenderedPageBreak/>
        <w:t xml:space="preserve">Toute équipe qui ne se présente pas sur le terrain en tenue et/ou en nombre au moins quinze (15) minutes après l’heure fixée sera déclarée </w:t>
      </w:r>
      <w:r w:rsidRPr="005E5BB7">
        <w:rPr>
          <w:rFonts w:ascii="Arial" w:hAnsi="Arial" w:cs="Arial"/>
          <w:bCs/>
          <w:iCs/>
          <w:szCs w:val="22"/>
        </w:rPr>
        <w:t>forfait</w:t>
      </w:r>
      <w:r w:rsidRPr="005E5BB7">
        <w:rPr>
          <w:rFonts w:ascii="Arial" w:hAnsi="Arial" w:cs="Arial"/>
          <w:szCs w:val="22"/>
        </w:rPr>
        <w:t>. Toute équipe incomplète sur place sera tenue de jouer un match hors-concours si l’effectif le permet.</w:t>
      </w:r>
    </w:p>
    <w:p w14:paraId="4DBD1094" w14:textId="77777777" w:rsidR="00BE5901" w:rsidRPr="00BE5901" w:rsidRDefault="00EE2E48" w:rsidP="00575BFA">
      <w:pPr>
        <w:pStyle w:val="Titre3"/>
        <w:rPr>
          <w:sz w:val="28"/>
          <w:szCs w:val="28"/>
        </w:rPr>
      </w:pPr>
      <w:bookmarkStart w:id="21" w:name="_Toc432152150"/>
      <w:r>
        <w:rPr>
          <w:sz w:val="28"/>
          <w:szCs w:val="28"/>
        </w:rPr>
        <w:t>RUGBY 15</w:t>
      </w:r>
      <w:r w:rsidR="00BE5901" w:rsidRPr="00BE5901">
        <w:rPr>
          <w:sz w:val="28"/>
          <w:szCs w:val="28"/>
        </w:rPr>
        <w:t xml:space="preserve"> JOUEURS</w:t>
      </w:r>
      <w:bookmarkEnd w:id="21"/>
    </w:p>
    <w:p w14:paraId="6931D4E8" w14:textId="77777777" w:rsidR="00513AC2" w:rsidRPr="00365980" w:rsidRDefault="00EE2E48" w:rsidP="00365980">
      <w:pPr>
        <w:pStyle w:val="Titre3"/>
        <w:rPr>
          <w:sz w:val="22"/>
          <w:szCs w:val="22"/>
        </w:rPr>
      </w:pPr>
      <w:bookmarkStart w:id="22" w:name="_Toc432152151"/>
      <w:r>
        <w:rPr>
          <w:sz w:val="22"/>
          <w:szCs w:val="22"/>
        </w:rPr>
        <w:t>2.12</w:t>
      </w:r>
      <w:r w:rsidR="00365980" w:rsidRPr="00365980">
        <w:rPr>
          <w:sz w:val="22"/>
          <w:szCs w:val="22"/>
        </w:rPr>
        <w:tab/>
      </w:r>
      <w:r w:rsidR="00513AC2" w:rsidRPr="00365980">
        <w:rPr>
          <w:b w:val="0"/>
          <w:sz w:val="22"/>
          <w:szCs w:val="22"/>
          <w:u w:val="single"/>
        </w:rPr>
        <w:t>Durée</w:t>
      </w:r>
      <w:bookmarkEnd w:id="22"/>
    </w:p>
    <w:p w14:paraId="37C1ABA3" w14:textId="77777777" w:rsidR="00513AC2" w:rsidRPr="00EE2E48" w:rsidRDefault="00EE2E48" w:rsidP="00EE2E48">
      <w:pPr>
        <w:autoSpaceDE w:val="0"/>
        <w:autoSpaceDN w:val="0"/>
        <w:adjustRightInd w:val="0"/>
        <w:ind w:firstLine="720"/>
        <w:rPr>
          <w:rFonts w:ascii="Arial" w:hAnsi="Arial" w:cs="Arial"/>
        </w:rPr>
      </w:pPr>
      <w:r w:rsidRPr="00EE2E48">
        <w:rPr>
          <w:rFonts w:ascii="Arial" w:hAnsi="Arial" w:cs="Arial"/>
        </w:rPr>
        <w:t>La durée d'une rencontre sera de 2 X 35 minutes. Il y aura une pause de 5 minutes à la demie.</w:t>
      </w:r>
    </w:p>
    <w:p w14:paraId="1BE26083" w14:textId="77777777" w:rsidR="00575BFA" w:rsidRDefault="00EE2E48" w:rsidP="00575BFA">
      <w:pPr>
        <w:pStyle w:val="Titre3"/>
        <w:rPr>
          <w:sz w:val="22"/>
          <w:u w:val="single"/>
        </w:rPr>
      </w:pPr>
      <w:bookmarkStart w:id="23" w:name="_Toc432152152"/>
      <w:r>
        <w:rPr>
          <w:sz w:val="22"/>
        </w:rPr>
        <w:t>2.13</w:t>
      </w:r>
      <w:r w:rsidR="00575BFA" w:rsidRPr="00575BFA">
        <w:rPr>
          <w:sz w:val="22"/>
        </w:rPr>
        <w:tab/>
      </w:r>
      <w:r w:rsidR="00513AC2" w:rsidRPr="00B21D80">
        <w:rPr>
          <w:b w:val="0"/>
          <w:sz w:val="22"/>
          <w:szCs w:val="22"/>
          <w:u w:val="single"/>
        </w:rPr>
        <w:t>Nombre de joueurs</w:t>
      </w:r>
      <w:bookmarkEnd w:id="23"/>
    </w:p>
    <w:p w14:paraId="569D4254" w14:textId="77777777" w:rsidR="00EE2E48" w:rsidRDefault="00EE2E48" w:rsidP="00EE2E48">
      <w:pPr>
        <w:autoSpaceDE w:val="0"/>
        <w:autoSpaceDN w:val="0"/>
        <w:adjustRightInd w:val="0"/>
        <w:rPr>
          <w:rFonts w:ascii="Arial" w:hAnsi="Arial" w:cs="Arial"/>
        </w:rPr>
      </w:pPr>
      <w:r>
        <w:rPr>
          <w:spacing w:val="-3"/>
        </w:rPr>
        <w:tab/>
      </w:r>
      <w:r w:rsidRPr="00EE2E48">
        <w:rPr>
          <w:rFonts w:ascii="Arial" w:hAnsi="Arial" w:cs="Arial"/>
          <w:bCs/>
          <w:i/>
        </w:rPr>
        <w:t>2.</w:t>
      </w:r>
      <w:r>
        <w:rPr>
          <w:rFonts w:ascii="Arial" w:hAnsi="Arial" w:cs="Arial"/>
          <w:bCs/>
          <w:i/>
        </w:rPr>
        <w:t>13</w:t>
      </w:r>
      <w:r w:rsidRPr="00EE2E48">
        <w:rPr>
          <w:rFonts w:ascii="Arial" w:hAnsi="Arial" w:cs="Arial"/>
          <w:bCs/>
          <w:i/>
        </w:rPr>
        <w:t>.1</w:t>
      </w:r>
      <w:r>
        <w:rPr>
          <w:rFonts w:ascii="Arial" w:hAnsi="Arial" w:cs="Arial"/>
          <w:bCs/>
        </w:rPr>
        <w:tab/>
      </w:r>
      <w:r w:rsidRPr="00EE2E48">
        <w:rPr>
          <w:rFonts w:ascii="Arial" w:hAnsi="Arial" w:cs="Arial"/>
          <w:bCs/>
        </w:rPr>
        <w:t xml:space="preserve">Maximum de joueurs inscrits par équipe : </w:t>
      </w:r>
      <w:r w:rsidRPr="00EE2E48">
        <w:rPr>
          <w:rFonts w:ascii="Arial" w:hAnsi="Arial" w:cs="Arial"/>
        </w:rPr>
        <w:t>illimité</w:t>
      </w:r>
    </w:p>
    <w:p w14:paraId="6A0667F4" w14:textId="68F2E2A8" w:rsidR="00EE2E48" w:rsidRDefault="00EE2E48" w:rsidP="00EE2E48">
      <w:pPr>
        <w:autoSpaceDE w:val="0"/>
        <w:autoSpaceDN w:val="0"/>
        <w:adjustRightInd w:val="0"/>
        <w:rPr>
          <w:rFonts w:ascii="Arial" w:hAnsi="Arial" w:cs="Arial"/>
          <w:bCs/>
        </w:rPr>
      </w:pPr>
      <w:r>
        <w:rPr>
          <w:rFonts w:ascii="Arial" w:hAnsi="Arial" w:cs="Arial"/>
        </w:rPr>
        <w:tab/>
      </w:r>
      <w:r>
        <w:rPr>
          <w:rFonts w:ascii="Arial" w:hAnsi="Arial" w:cs="Arial"/>
          <w:i/>
        </w:rPr>
        <w:t>2.13</w:t>
      </w:r>
      <w:r w:rsidRPr="00EE2E48">
        <w:rPr>
          <w:rFonts w:ascii="Arial" w:hAnsi="Arial" w:cs="Arial"/>
          <w:i/>
        </w:rPr>
        <w:t>.2</w:t>
      </w:r>
      <w:r>
        <w:rPr>
          <w:rFonts w:ascii="Arial" w:hAnsi="Arial" w:cs="Arial"/>
        </w:rPr>
        <w:tab/>
      </w:r>
      <w:r w:rsidRPr="00EE2E48">
        <w:rPr>
          <w:rFonts w:ascii="Arial" w:hAnsi="Arial" w:cs="Arial"/>
          <w:bCs/>
        </w:rPr>
        <w:t>Maximum de joueurs habillés par joute : 2</w:t>
      </w:r>
      <w:r w:rsidR="00B736F2">
        <w:rPr>
          <w:rFonts w:ascii="Arial" w:hAnsi="Arial" w:cs="Arial"/>
          <w:bCs/>
        </w:rPr>
        <w:t>3</w:t>
      </w:r>
    </w:p>
    <w:p w14:paraId="12CEFADF" w14:textId="77777777" w:rsidR="00EE2E48" w:rsidRDefault="00EE2E48" w:rsidP="00EE2E48">
      <w:pPr>
        <w:autoSpaceDE w:val="0"/>
        <w:autoSpaceDN w:val="0"/>
        <w:adjustRightInd w:val="0"/>
        <w:rPr>
          <w:rFonts w:ascii="Arial" w:hAnsi="Arial" w:cs="Arial"/>
          <w:bCs/>
        </w:rPr>
      </w:pPr>
      <w:r>
        <w:rPr>
          <w:rFonts w:ascii="Arial" w:hAnsi="Arial" w:cs="Arial"/>
          <w:bCs/>
        </w:rPr>
        <w:tab/>
      </w:r>
      <w:r>
        <w:rPr>
          <w:rFonts w:ascii="Arial" w:hAnsi="Arial" w:cs="Arial"/>
          <w:bCs/>
          <w:i/>
        </w:rPr>
        <w:t>2.13</w:t>
      </w:r>
      <w:r w:rsidRPr="00EE2E48">
        <w:rPr>
          <w:rFonts w:ascii="Arial" w:hAnsi="Arial" w:cs="Arial"/>
          <w:bCs/>
          <w:i/>
        </w:rPr>
        <w:t>.3</w:t>
      </w:r>
      <w:r>
        <w:rPr>
          <w:rFonts w:ascii="Arial" w:hAnsi="Arial" w:cs="Arial"/>
        </w:rPr>
        <w:tab/>
      </w:r>
      <w:r w:rsidRPr="00EE2E48">
        <w:rPr>
          <w:rFonts w:ascii="Arial" w:hAnsi="Arial" w:cs="Arial"/>
          <w:bCs/>
        </w:rPr>
        <w:t>Minimum</w:t>
      </w:r>
      <w:r w:rsidR="00A266C1">
        <w:rPr>
          <w:rFonts w:ascii="Arial" w:hAnsi="Arial" w:cs="Arial"/>
          <w:bCs/>
        </w:rPr>
        <w:t xml:space="preserve"> de joueurs habillés par joute</w:t>
      </w:r>
      <w:r w:rsidRPr="00EE2E48">
        <w:rPr>
          <w:rFonts w:ascii="Arial" w:hAnsi="Arial" w:cs="Arial"/>
          <w:bCs/>
        </w:rPr>
        <w:t xml:space="preserve"> : 15</w:t>
      </w:r>
    </w:p>
    <w:p w14:paraId="297B00D3" w14:textId="77777777" w:rsidR="00EE2E48" w:rsidRPr="00EE2E48" w:rsidRDefault="00EE2E48" w:rsidP="00EE2E48">
      <w:pPr>
        <w:autoSpaceDE w:val="0"/>
        <w:autoSpaceDN w:val="0"/>
        <w:adjustRightInd w:val="0"/>
        <w:rPr>
          <w:rFonts w:ascii="Arial" w:hAnsi="Arial" w:cs="Arial"/>
        </w:rPr>
      </w:pPr>
      <w:r>
        <w:rPr>
          <w:rFonts w:ascii="Arial" w:hAnsi="Arial" w:cs="Arial"/>
          <w:bCs/>
        </w:rPr>
        <w:tab/>
      </w:r>
      <w:r>
        <w:rPr>
          <w:rFonts w:ascii="Arial" w:hAnsi="Arial" w:cs="Arial"/>
          <w:bCs/>
          <w:i/>
        </w:rPr>
        <w:t>2.13</w:t>
      </w:r>
      <w:r w:rsidRPr="00EE2E48">
        <w:rPr>
          <w:rFonts w:ascii="Arial" w:hAnsi="Arial" w:cs="Arial"/>
          <w:bCs/>
          <w:i/>
        </w:rPr>
        <w:t>.4</w:t>
      </w:r>
      <w:r>
        <w:rPr>
          <w:rFonts w:ascii="Arial" w:hAnsi="Arial" w:cs="Arial"/>
          <w:bCs/>
        </w:rPr>
        <w:tab/>
      </w:r>
      <w:r w:rsidRPr="00EE2E48">
        <w:rPr>
          <w:rFonts w:ascii="Arial" w:hAnsi="Arial" w:cs="Arial"/>
          <w:bCs/>
        </w:rPr>
        <w:t>Mini</w:t>
      </w:r>
      <w:r w:rsidR="00A266C1">
        <w:rPr>
          <w:rFonts w:ascii="Arial" w:hAnsi="Arial" w:cs="Arial"/>
          <w:bCs/>
        </w:rPr>
        <w:t>mum de joueurs sur le terrain *</w:t>
      </w:r>
      <w:r w:rsidRPr="00EE2E48">
        <w:rPr>
          <w:rFonts w:ascii="Arial" w:hAnsi="Arial" w:cs="Arial"/>
          <w:bCs/>
        </w:rPr>
        <w:t xml:space="preserve"> : 11 </w:t>
      </w:r>
    </w:p>
    <w:p w14:paraId="6EDB60E3" w14:textId="77777777" w:rsidR="00B05091" w:rsidRDefault="00EE2E48" w:rsidP="00EE2E48">
      <w:pPr>
        <w:autoSpaceDE w:val="0"/>
        <w:autoSpaceDN w:val="0"/>
        <w:adjustRightInd w:val="0"/>
        <w:ind w:firstLine="720"/>
        <w:rPr>
          <w:rFonts w:ascii="Arial" w:hAnsi="Arial" w:cs="Arial"/>
          <w:bCs/>
        </w:rPr>
      </w:pPr>
      <w:r w:rsidRPr="00EE2E48">
        <w:rPr>
          <w:rFonts w:ascii="Arial" w:hAnsi="Arial" w:cs="Arial"/>
          <w:bCs/>
        </w:rPr>
        <w:t>Note : nombre idéal : 22</w:t>
      </w:r>
    </w:p>
    <w:p w14:paraId="7120D42E" w14:textId="77777777" w:rsidR="00A266C1" w:rsidRPr="00A266C1" w:rsidRDefault="00A266C1" w:rsidP="00A266C1">
      <w:pPr>
        <w:autoSpaceDE w:val="0"/>
        <w:autoSpaceDN w:val="0"/>
        <w:adjustRightInd w:val="0"/>
        <w:ind w:left="720"/>
        <w:rPr>
          <w:rFonts w:ascii="Arial" w:hAnsi="Arial" w:cs="Arial"/>
        </w:rPr>
      </w:pPr>
      <w:r>
        <w:rPr>
          <w:rFonts w:ascii="Arial" w:hAnsi="Arial" w:cs="Arial"/>
        </w:rPr>
        <w:t>*</w:t>
      </w:r>
      <w:r w:rsidRPr="00A266C1">
        <w:rPr>
          <w:rFonts w:ascii="Arial" w:hAnsi="Arial" w:cs="Arial"/>
          <w:b/>
          <w:bCs/>
        </w:rPr>
        <w:t xml:space="preserve"> </w:t>
      </w:r>
      <w:r w:rsidRPr="00A266C1">
        <w:rPr>
          <w:rFonts w:ascii="Arial" w:hAnsi="Arial" w:cs="Arial"/>
        </w:rPr>
        <w:t>Lorsque ce nombre de joueurs minimum n’est pas respecté la partie est arrêtée et l’équipe fautive perd la partie par forfait (nombre de joueurs insuffisants). Cependant un joueur purgeant une pénalité compte pour le nombre de joueurs minimum sur le terrain.</w:t>
      </w:r>
    </w:p>
    <w:p w14:paraId="1378E253" w14:textId="77777777" w:rsidR="00A266C1" w:rsidRPr="00EE2E48" w:rsidRDefault="00A266C1" w:rsidP="00EE2E48">
      <w:pPr>
        <w:autoSpaceDE w:val="0"/>
        <w:autoSpaceDN w:val="0"/>
        <w:adjustRightInd w:val="0"/>
        <w:ind w:firstLine="720"/>
        <w:rPr>
          <w:rFonts w:ascii="Arial" w:hAnsi="Arial" w:cs="Arial"/>
          <w:bCs/>
        </w:rPr>
      </w:pPr>
    </w:p>
    <w:p w14:paraId="1F8F3623" w14:textId="53857D4E" w:rsidR="00B05091" w:rsidRPr="00453F04" w:rsidRDefault="00EE2E48" w:rsidP="00575BFA">
      <w:pPr>
        <w:pStyle w:val="Titre3"/>
        <w:rPr>
          <w:sz w:val="28"/>
          <w:szCs w:val="28"/>
        </w:rPr>
      </w:pPr>
      <w:bookmarkStart w:id="24" w:name="_Toc432152153"/>
      <w:r w:rsidRPr="00453F04">
        <w:rPr>
          <w:sz w:val="28"/>
          <w:szCs w:val="28"/>
        </w:rPr>
        <w:t>RUGBY 1</w:t>
      </w:r>
      <w:r w:rsidR="009B5750">
        <w:rPr>
          <w:sz w:val="28"/>
          <w:szCs w:val="28"/>
        </w:rPr>
        <w:t>0</w:t>
      </w:r>
      <w:r w:rsidRPr="00453F04">
        <w:rPr>
          <w:sz w:val="28"/>
          <w:szCs w:val="28"/>
        </w:rPr>
        <w:t xml:space="preserve"> JOUEURS</w:t>
      </w:r>
      <w:bookmarkEnd w:id="24"/>
    </w:p>
    <w:p w14:paraId="6A02E377" w14:textId="51827D7A" w:rsidR="00EE2E48" w:rsidRPr="00B804C6" w:rsidRDefault="00EE2E48" w:rsidP="00B804C6">
      <w:pPr>
        <w:pStyle w:val="Titre3"/>
        <w:rPr>
          <w:b w:val="0"/>
          <w:sz w:val="22"/>
          <w:szCs w:val="22"/>
          <w:u w:val="single"/>
        </w:rPr>
      </w:pPr>
      <w:bookmarkStart w:id="25" w:name="_Toc432152154"/>
      <w:r w:rsidRPr="00453F04">
        <w:rPr>
          <w:sz w:val="22"/>
          <w:szCs w:val="22"/>
        </w:rPr>
        <w:t>2.14</w:t>
      </w:r>
      <w:r w:rsidR="00575BFA" w:rsidRPr="00453F04">
        <w:rPr>
          <w:sz w:val="22"/>
          <w:szCs w:val="22"/>
        </w:rPr>
        <w:tab/>
      </w:r>
      <w:r w:rsidR="00513AC2" w:rsidRPr="00453F04">
        <w:rPr>
          <w:b w:val="0"/>
          <w:sz w:val="22"/>
          <w:szCs w:val="22"/>
          <w:u w:val="single"/>
        </w:rPr>
        <w:t>Durée de jeu</w:t>
      </w:r>
      <w:bookmarkEnd w:id="25"/>
    </w:p>
    <w:p w14:paraId="42B61C69" w14:textId="0D1FE7AA" w:rsidR="007168D6" w:rsidRDefault="007168D6" w:rsidP="00EE2E48">
      <w:pPr>
        <w:rPr>
          <w:rFonts w:ascii="Arial" w:hAnsi="Arial" w:cs="Arial"/>
          <w:szCs w:val="22"/>
        </w:rPr>
      </w:pPr>
      <w:r w:rsidRPr="007168D6">
        <w:rPr>
          <w:rFonts w:ascii="Arial" w:hAnsi="Arial" w:cs="Arial"/>
          <w:szCs w:val="22"/>
        </w:rPr>
        <w:tab/>
        <w:t xml:space="preserve">La durée d'une rencontre sera de 2 X </w:t>
      </w:r>
      <w:r w:rsidR="009B5750">
        <w:rPr>
          <w:rFonts w:ascii="Arial" w:hAnsi="Arial" w:cs="Arial"/>
          <w:szCs w:val="22"/>
        </w:rPr>
        <w:t>10</w:t>
      </w:r>
      <w:r w:rsidRPr="007168D6">
        <w:rPr>
          <w:rFonts w:ascii="Arial" w:hAnsi="Arial" w:cs="Arial"/>
          <w:szCs w:val="22"/>
        </w:rPr>
        <w:t xml:space="preserve"> minutes. Il y aura une pause de </w:t>
      </w:r>
      <w:r w:rsidR="009B5750">
        <w:rPr>
          <w:rFonts w:ascii="Arial" w:hAnsi="Arial" w:cs="Arial"/>
          <w:szCs w:val="22"/>
        </w:rPr>
        <w:t>2</w:t>
      </w:r>
      <w:r w:rsidRPr="007168D6">
        <w:rPr>
          <w:rFonts w:ascii="Arial" w:hAnsi="Arial" w:cs="Arial"/>
          <w:szCs w:val="22"/>
        </w:rPr>
        <w:t xml:space="preserve"> minutes à la demie</w:t>
      </w:r>
    </w:p>
    <w:p w14:paraId="5F6CCD85" w14:textId="77777777" w:rsidR="00513AC2" w:rsidRPr="00453F04" w:rsidRDefault="00513AC2" w:rsidP="00184C96">
      <w:pPr>
        <w:pStyle w:val="Titre3"/>
        <w:numPr>
          <w:ilvl w:val="1"/>
          <w:numId w:val="14"/>
        </w:numPr>
        <w:rPr>
          <w:b w:val="0"/>
          <w:sz w:val="22"/>
          <w:szCs w:val="22"/>
          <w:u w:val="single"/>
        </w:rPr>
      </w:pPr>
      <w:bookmarkStart w:id="26" w:name="_Toc432152155"/>
      <w:r w:rsidRPr="00453F04">
        <w:rPr>
          <w:b w:val="0"/>
          <w:sz w:val="22"/>
          <w:szCs w:val="22"/>
          <w:u w:val="single"/>
        </w:rPr>
        <w:t>Nombre de joueurs</w:t>
      </w:r>
      <w:bookmarkEnd w:id="26"/>
    </w:p>
    <w:p w14:paraId="6C155E4D" w14:textId="77777777" w:rsidR="00EE2E48" w:rsidRPr="00453F04" w:rsidRDefault="00EE2E48" w:rsidP="00EE2E48">
      <w:pPr>
        <w:autoSpaceDE w:val="0"/>
        <w:autoSpaceDN w:val="0"/>
        <w:adjustRightInd w:val="0"/>
        <w:ind w:firstLine="720"/>
        <w:rPr>
          <w:rFonts w:ascii="Arial" w:hAnsi="Arial" w:cs="Arial"/>
        </w:rPr>
      </w:pPr>
      <w:r w:rsidRPr="00453F04">
        <w:rPr>
          <w:rFonts w:ascii="Arial" w:hAnsi="Arial" w:cs="Arial"/>
          <w:bCs/>
          <w:i/>
        </w:rPr>
        <w:t>2.15.1</w:t>
      </w:r>
      <w:r w:rsidRPr="00453F04">
        <w:rPr>
          <w:rFonts w:ascii="Arial" w:hAnsi="Arial" w:cs="Arial"/>
          <w:bCs/>
        </w:rPr>
        <w:tab/>
        <w:t xml:space="preserve">Maximum de joueurs inscrits par équipe : </w:t>
      </w:r>
      <w:r w:rsidRPr="00453F04">
        <w:rPr>
          <w:rFonts w:ascii="Arial" w:hAnsi="Arial" w:cs="Arial"/>
        </w:rPr>
        <w:t>illimité</w:t>
      </w:r>
    </w:p>
    <w:p w14:paraId="0ACF9AE6" w14:textId="4CFE7F05" w:rsidR="00EE2E48" w:rsidRPr="00453F04" w:rsidRDefault="00EE2E48" w:rsidP="00EE2E48">
      <w:pPr>
        <w:autoSpaceDE w:val="0"/>
        <w:autoSpaceDN w:val="0"/>
        <w:adjustRightInd w:val="0"/>
        <w:rPr>
          <w:rFonts w:ascii="Arial" w:hAnsi="Arial" w:cs="Arial"/>
          <w:bCs/>
        </w:rPr>
      </w:pPr>
      <w:r w:rsidRPr="00453F04">
        <w:rPr>
          <w:rFonts w:ascii="Arial" w:hAnsi="Arial" w:cs="Arial"/>
        </w:rPr>
        <w:tab/>
      </w:r>
      <w:r w:rsidRPr="00453F04">
        <w:rPr>
          <w:rFonts w:ascii="Arial" w:hAnsi="Arial" w:cs="Arial"/>
          <w:i/>
        </w:rPr>
        <w:t>2.15.2</w:t>
      </w:r>
      <w:r w:rsidRPr="00453F04">
        <w:rPr>
          <w:rFonts w:ascii="Arial" w:hAnsi="Arial" w:cs="Arial"/>
        </w:rPr>
        <w:tab/>
      </w:r>
      <w:r w:rsidRPr="00453F04">
        <w:rPr>
          <w:rFonts w:ascii="Arial" w:hAnsi="Arial" w:cs="Arial"/>
          <w:bCs/>
        </w:rPr>
        <w:t>Maximum de joueurs habil</w:t>
      </w:r>
      <w:r w:rsidR="00C0146C">
        <w:rPr>
          <w:rFonts w:ascii="Arial" w:hAnsi="Arial" w:cs="Arial"/>
          <w:bCs/>
        </w:rPr>
        <w:t xml:space="preserve">lés par joute : </w:t>
      </w:r>
      <w:r w:rsidR="00B736F2">
        <w:rPr>
          <w:rFonts w:ascii="Arial" w:hAnsi="Arial" w:cs="Arial"/>
          <w:bCs/>
        </w:rPr>
        <w:t>15</w:t>
      </w:r>
    </w:p>
    <w:p w14:paraId="597624D2" w14:textId="5E06659C" w:rsidR="00EE2E48" w:rsidRPr="00453F04" w:rsidRDefault="00EE2E48" w:rsidP="00EE2E48">
      <w:pPr>
        <w:autoSpaceDE w:val="0"/>
        <w:autoSpaceDN w:val="0"/>
        <w:adjustRightInd w:val="0"/>
        <w:rPr>
          <w:rFonts w:ascii="Arial" w:hAnsi="Arial" w:cs="Arial"/>
          <w:bCs/>
        </w:rPr>
      </w:pPr>
      <w:r w:rsidRPr="00453F04">
        <w:rPr>
          <w:rFonts w:ascii="Arial" w:hAnsi="Arial" w:cs="Arial"/>
          <w:bCs/>
        </w:rPr>
        <w:tab/>
      </w:r>
      <w:r w:rsidRPr="00453F04">
        <w:rPr>
          <w:rFonts w:ascii="Arial" w:hAnsi="Arial" w:cs="Arial"/>
          <w:bCs/>
          <w:i/>
        </w:rPr>
        <w:t>2.15.3</w:t>
      </w:r>
      <w:r w:rsidRPr="00453F04">
        <w:rPr>
          <w:rFonts w:ascii="Arial" w:hAnsi="Arial" w:cs="Arial"/>
        </w:rPr>
        <w:tab/>
      </w:r>
      <w:r w:rsidRPr="00453F04">
        <w:rPr>
          <w:rFonts w:ascii="Arial" w:hAnsi="Arial" w:cs="Arial"/>
          <w:bCs/>
        </w:rPr>
        <w:t>Minimum de j</w:t>
      </w:r>
      <w:r w:rsidR="00A266C1" w:rsidRPr="00453F04">
        <w:rPr>
          <w:rFonts w:ascii="Arial" w:hAnsi="Arial" w:cs="Arial"/>
          <w:bCs/>
        </w:rPr>
        <w:t>oueurs habillés par joute</w:t>
      </w:r>
      <w:r w:rsidRPr="00453F04">
        <w:rPr>
          <w:rFonts w:ascii="Arial" w:hAnsi="Arial" w:cs="Arial"/>
          <w:bCs/>
        </w:rPr>
        <w:t xml:space="preserve"> : </w:t>
      </w:r>
      <w:r w:rsidR="009B5750">
        <w:rPr>
          <w:rFonts w:ascii="Arial" w:hAnsi="Arial" w:cs="Arial"/>
          <w:bCs/>
        </w:rPr>
        <w:t>10</w:t>
      </w:r>
    </w:p>
    <w:p w14:paraId="246F8021" w14:textId="77777777" w:rsidR="00EE2E48" w:rsidRPr="00453F04" w:rsidRDefault="00EE2E48" w:rsidP="00EE2E48">
      <w:pPr>
        <w:autoSpaceDE w:val="0"/>
        <w:autoSpaceDN w:val="0"/>
        <w:adjustRightInd w:val="0"/>
        <w:rPr>
          <w:rFonts w:ascii="Arial" w:hAnsi="Arial" w:cs="Arial"/>
        </w:rPr>
      </w:pPr>
      <w:r w:rsidRPr="00453F04">
        <w:rPr>
          <w:rFonts w:ascii="Arial" w:hAnsi="Arial" w:cs="Arial"/>
          <w:bCs/>
        </w:rPr>
        <w:lastRenderedPageBreak/>
        <w:tab/>
      </w:r>
      <w:r w:rsidRPr="00453F04">
        <w:rPr>
          <w:rFonts w:ascii="Arial" w:hAnsi="Arial" w:cs="Arial"/>
          <w:bCs/>
          <w:i/>
        </w:rPr>
        <w:t>2.15.4</w:t>
      </w:r>
      <w:r w:rsidRPr="00453F04">
        <w:rPr>
          <w:rFonts w:ascii="Arial" w:hAnsi="Arial" w:cs="Arial"/>
          <w:bCs/>
        </w:rPr>
        <w:tab/>
        <w:t>Minimum d</w:t>
      </w:r>
      <w:r w:rsidR="00A266C1" w:rsidRPr="00453F04">
        <w:rPr>
          <w:rFonts w:ascii="Arial" w:hAnsi="Arial" w:cs="Arial"/>
          <w:bCs/>
        </w:rPr>
        <w:t>e joueurs sur le terrain *</w:t>
      </w:r>
      <w:r w:rsidRPr="00453F04">
        <w:rPr>
          <w:rFonts w:ascii="Arial" w:hAnsi="Arial" w:cs="Arial"/>
          <w:bCs/>
        </w:rPr>
        <w:t xml:space="preserve"> : 8 </w:t>
      </w:r>
    </w:p>
    <w:p w14:paraId="649344C8" w14:textId="412233BE" w:rsidR="00EE2E48" w:rsidRPr="00453F04" w:rsidRDefault="00EE2E48" w:rsidP="00EE2E48">
      <w:pPr>
        <w:autoSpaceDE w:val="0"/>
        <w:autoSpaceDN w:val="0"/>
        <w:adjustRightInd w:val="0"/>
        <w:ind w:firstLine="720"/>
        <w:rPr>
          <w:rFonts w:ascii="Arial" w:hAnsi="Arial" w:cs="Arial"/>
          <w:bCs/>
        </w:rPr>
      </w:pPr>
      <w:r w:rsidRPr="00453F04">
        <w:rPr>
          <w:rFonts w:ascii="Arial" w:hAnsi="Arial" w:cs="Arial"/>
          <w:bCs/>
        </w:rPr>
        <w:t>Note : nombre idéal : 1</w:t>
      </w:r>
      <w:r w:rsidR="009B5750">
        <w:rPr>
          <w:rFonts w:ascii="Arial" w:hAnsi="Arial" w:cs="Arial"/>
          <w:bCs/>
        </w:rPr>
        <w:t>5</w:t>
      </w:r>
    </w:p>
    <w:p w14:paraId="00C2A1D9" w14:textId="77777777" w:rsidR="00EE2E48" w:rsidRPr="004D1DD4" w:rsidRDefault="00A266C1" w:rsidP="004D1DD4">
      <w:pPr>
        <w:autoSpaceDE w:val="0"/>
        <w:autoSpaceDN w:val="0"/>
        <w:adjustRightInd w:val="0"/>
        <w:ind w:left="720"/>
        <w:rPr>
          <w:rFonts w:ascii="Arial" w:hAnsi="Arial" w:cs="Arial"/>
        </w:rPr>
      </w:pPr>
      <w:r w:rsidRPr="00453F04">
        <w:rPr>
          <w:rFonts w:ascii="Arial" w:hAnsi="Arial" w:cs="Arial"/>
        </w:rPr>
        <w:t>*</w:t>
      </w:r>
      <w:r w:rsidRPr="00453F04">
        <w:rPr>
          <w:rFonts w:ascii="Arial" w:hAnsi="Arial" w:cs="Arial"/>
          <w:b/>
          <w:bCs/>
        </w:rPr>
        <w:t xml:space="preserve"> </w:t>
      </w:r>
      <w:r w:rsidRPr="00453F04">
        <w:rPr>
          <w:rFonts w:ascii="Arial" w:hAnsi="Arial" w:cs="Arial"/>
        </w:rPr>
        <w:t xml:space="preserve">Lorsque ce nombre de joueurs minimum n’est pas respecté la partie est arrêtée et l’équipe fautive perd la partie par forfait (nombre de joueurs insuffisants). Cependant un joueur purgeant une pénalité compte pour le nombre de </w:t>
      </w:r>
      <w:r w:rsidR="004D1DD4">
        <w:rPr>
          <w:rFonts w:ascii="Arial" w:hAnsi="Arial" w:cs="Arial"/>
        </w:rPr>
        <w:t>joueurs minimum sur le terrain.</w:t>
      </w:r>
    </w:p>
    <w:p w14:paraId="45C7B89B" w14:textId="77777777" w:rsidR="00B05091" w:rsidRPr="00EE2E48" w:rsidRDefault="00EE2E48" w:rsidP="00575BFA">
      <w:pPr>
        <w:pStyle w:val="Titre3"/>
        <w:rPr>
          <w:sz w:val="28"/>
          <w:szCs w:val="28"/>
        </w:rPr>
      </w:pPr>
      <w:bookmarkStart w:id="27" w:name="_Toc432152156"/>
      <w:r w:rsidRPr="00EE2E48">
        <w:rPr>
          <w:sz w:val="28"/>
          <w:szCs w:val="28"/>
        </w:rPr>
        <w:t>RUGBY 7 JOUEURS</w:t>
      </w:r>
      <w:bookmarkEnd w:id="27"/>
    </w:p>
    <w:p w14:paraId="1A01E3AF" w14:textId="77777777" w:rsidR="00AE6E13" w:rsidRPr="00575BFA" w:rsidRDefault="00EE2E48" w:rsidP="00575BFA">
      <w:pPr>
        <w:pStyle w:val="Titre3"/>
        <w:rPr>
          <w:sz w:val="22"/>
          <w:szCs w:val="22"/>
        </w:rPr>
      </w:pPr>
      <w:bookmarkStart w:id="28" w:name="_Toc432152157"/>
      <w:r>
        <w:rPr>
          <w:sz w:val="22"/>
          <w:szCs w:val="22"/>
        </w:rPr>
        <w:t>2.16</w:t>
      </w:r>
      <w:r w:rsidR="00575BFA" w:rsidRPr="00575BFA">
        <w:rPr>
          <w:sz w:val="22"/>
          <w:szCs w:val="22"/>
        </w:rPr>
        <w:tab/>
      </w:r>
      <w:r w:rsidR="00CD4C2F" w:rsidRPr="00575BFA">
        <w:rPr>
          <w:b w:val="0"/>
          <w:sz w:val="22"/>
          <w:szCs w:val="22"/>
          <w:u w:val="single"/>
        </w:rPr>
        <w:t>Durée de jeu</w:t>
      </w:r>
      <w:bookmarkEnd w:id="28"/>
    </w:p>
    <w:p w14:paraId="5588798E" w14:textId="77777777" w:rsidR="00760A17" w:rsidRPr="00EE2E48" w:rsidRDefault="00EE2E48" w:rsidP="00EE2E48">
      <w:pPr>
        <w:autoSpaceDE w:val="0"/>
        <w:autoSpaceDN w:val="0"/>
        <w:adjustRightInd w:val="0"/>
        <w:ind w:firstLine="720"/>
        <w:rPr>
          <w:rFonts w:ascii="Arial" w:hAnsi="Arial" w:cs="Arial"/>
        </w:rPr>
      </w:pPr>
      <w:r w:rsidRPr="00EE2E48">
        <w:rPr>
          <w:rFonts w:ascii="Arial" w:hAnsi="Arial" w:cs="Arial"/>
        </w:rPr>
        <w:t>La durée d'une rencontre sera de 2 X 7 minutes. Il y aura une pause de 3 minutes à la demie.</w:t>
      </w:r>
    </w:p>
    <w:p w14:paraId="6FAC1346" w14:textId="77777777" w:rsidR="00CD4C2F" w:rsidRPr="00575BFA" w:rsidRDefault="00EE2E48" w:rsidP="00575BFA">
      <w:pPr>
        <w:pStyle w:val="Titre3"/>
        <w:rPr>
          <w:sz w:val="22"/>
          <w:szCs w:val="22"/>
        </w:rPr>
      </w:pPr>
      <w:bookmarkStart w:id="29" w:name="_Toc432152158"/>
      <w:r>
        <w:rPr>
          <w:sz w:val="22"/>
          <w:szCs w:val="22"/>
        </w:rPr>
        <w:t>2.17</w:t>
      </w:r>
      <w:r w:rsidR="00575BFA" w:rsidRPr="00575BFA">
        <w:rPr>
          <w:sz w:val="22"/>
          <w:szCs w:val="22"/>
        </w:rPr>
        <w:tab/>
      </w:r>
      <w:r w:rsidR="00CD4C2F" w:rsidRPr="00575BFA">
        <w:rPr>
          <w:b w:val="0"/>
          <w:sz w:val="22"/>
          <w:szCs w:val="22"/>
          <w:u w:val="single"/>
        </w:rPr>
        <w:t>Nombre de joueur</w:t>
      </w:r>
      <w:bookmarkEnd w:id="29"/>
    </w:p>
    <w:p w14:paraId="376C6AB4" w14:textId="77777777" w:rsidR="00EE2E48" w:rsidRDefault="00EE2E48" w:rsidP="00EE2E48">
      <w:pPr>
        <w:autoSpaceDE w:val="0"/>
        <w:autoSpaceDN w:val="0"/>
        <w:adjustRightInd w:val="0"/>
        <w:rPr>
          <w:rFonts w:ascii="Arial" w:hAnsi="Arial" w:cs="Arial"/>
        </w:rPr>
      </w:pPr>
      <w:r>
        <w:rPr>
          <w:rFonts w:ascii="Arial" w:hAnsi="Arial" w:cs="Arial"/>
        </w:rPr>
        <w:tab/>
      </w:r>
      <w:r w:rsidRPr="00D61A5A">
        <w:rPr>
          <w:rFonts w:ascii="Arial" w:hAnsi="Arial" w:cs="Arial"/>
          <w:i/>
        </w:rPr>
        <w:t>2.17.1</w:t>
      </w:r>
      <w:r w:rsidRPr="00EE2E48">
        <w:rPr>
          <w:rFonts w:ascii="Arial" w:hAnsi="Arial" w:cs="Arial"/>
        </w:rPr>
        <w:tab/>
      </w:r>
      <w:r w:rsidRPr="00EE2E48">
        <w:rPr>
          <w:rFonts w:ascii="Arial" w:hAnsi="Arial" w:cs="Arial"/>
          <w:bCs/>
        </w:rPr>
        <w:t xml:space="preserve">Maximum de joueurs inscrits par équipe : </w:t>
      </w:r>
      <w:r w:rsidRPr="00EE2E48">
        <w:rPr>
          <w:rFonts w:ascii="Arial" w:hAnsi="Arial" w:cs="Arial"/>
        </w:rPr>
        <w:t>illimité</w:t>
      </w:r>
    </w:p>
    <w:p w14:paraId="5546420C" w14:textId="77777777" w:rsidR="00EE2E48" w:rsidRDefault="00EE2E48" w:rsidP="00EE2E48">
      <w:pPr>
        <w:autoSpaceDE w:val="0"/>
        <w:autoSpaceDN w:val="0"/>
        <w:adjustRightInd w:val="0"/>
        <w:rPr>
          <w:rFonts w:ascii="Arial" w:hAnsi="Arial" w:cs="Arial"/>
          <w:bCs/>
        </w:rPr>
      </w:pPr>
      <w:r>
        <w:rPr>
          <w:rFonts w:ascii="Arial" w:hAnsi="Arial" w:cs="Arial"/>
        </w:rPr>
        <w:tab/>
      </w:r>
      <w:r w:rsidRPr="00D61A5A">
        <w:rPr>
          <w:rFonts w:ascii="Arial" w:hAnsi="Arial" w:cs="Arial"/>
          <w:i/>
        </w:rPr>
        <w:t>2.17.2</w:t>
      </w:r>
      <w:r>
        <w:rPr>
          <w:rFonts w:ascii="Arial" w:hAnsi="Arial" w:cs="Arial"/>
        </w:rPr>
        <w:tab/>
      </w:r>
      <w:r w:rsidRPr="00EE2E48">
        <w:rPr>
          <w:rFonts w:ascii="Arial" w:hAnsi="Arial" w:cs="Arial"/>
          <w:bCs/>
        </w:rPr>
        <w:t>Maximum de</w:t>
      </w:r>
      <w:r w:rsidR="00656447">
        <w:rPr>
          <w:rFonts w:ascii="Arial" w:hAnsi="Arial" w:cs="Arial"/>
          <w:bCs/>
        </w:rPr>
        <w:t xml:space="preserve"> joueurs habillés par joute : 12</w:t>
      </w:r>
    </w:p>
    <w:p w14:paraId="0360AB38" w14:textId="77777777" w:rsidR="00EE2E48" w:rsidRDefault="00EE2E48" w:rsidP="00EE2E48">
      <w:pPr>
        <w:autoSpaceDE w:val="0"/>
        <w:autoSpaceDN w:val="0"/>
        <w:adjustRightInd w:val="0"/>
        <w:rPr>
          <w:rFonts w:ascii="Arial" w:hAnsi="Arial" w:cs="Arial"/>
          <w:bCs/>
        </w:rPr>
      </w:pPr>
      <w:r>
        <w:rPr>
          <w:rFonts w:ascii="Arial" w:hAnsi="Arial" w:cs="Arial"/>
        </w:rPr>
        <w:tab/>
      </w:r>
      <w:r w:rsidRPr="00D61A5A">
        <w:rPr>
          <w:rFonts w:ascii="Arial" w:hAnsi="Arial" w:cs="Arial"/>
          <w:i/>
        </w:rPr>
        <w:t>2.17.3</w:t>
      </w:r>
      <w:r>
        <w:rPr>
          <w:rFonts w:ascii="Arial" w:hAnsi="Arial" w:cs="Arial"/>
        </w:rPr>
        <w:tab/>
      </w:r>
      <w:r w:rsidRPr="00EE2E48">
        <w:rPr>
          <w:rFonts w:ascii="Arial" w:hAnsi="Arial" w:cs="Arial"/>
          <w:bCs/>
        </w:rPr>
        <w:t>Minimum</w:t>
      </w:r>
      <w:r w:rsidR="00A266C1">
        <w:rPr>
          <w:rFonts w:ascii="Arial" w:hAnsi="Arial" w:cs="Arial"/>
          <w:bCs/>
        </w:rPr>
        <w:t xml:space="preserve"> de joueurs habillés par joute</w:t>
      </w:r>
      <w:r w:rsidRPr="00EE2E48">
        <w:rPr>
          <w:rFonts w:ascii="Arial" w:hAnsi="Arial" w:cs="Arial"/>
          <w:bCs/>
        </w:rPr>
        <w:t xml:space="preserve"> : 7</w:t>
      </w:r>
    </w:p>
    <w:p w14:paraId="2E952331" w14:textId="77777777" w:rsidR="00EE2E48" w:rsidRPr="00EE2E48" w:rsidRDefault="00EE2E48" w:rsidP="00EE2E48">
      <w:pPr>
        <w:autoSpaceDE w:val="0"/>
        <w:autoSpaceDN w:val="0"/>
        <w:adjustRightInd w:val="0"/>
        <w:rPr>
          <w:rFonts w:ascii="Arial" w:hAnsi="Arial" w:cs="Arial"/>
        </w:rPr>
      </w:pPr>
      <w:r>
        <w:rPr>
          <w:rFonts w:ascii="Arial" w:hAnsi="Arial" w:cs="Arial"/>
          <w:bCs/>
        </w:rPr>
        <w:tab/>
      </w:r>
      <w:r w:rsidRPr="00D61A5A">
        <w:rPr>
          <w:rFonts w:ascii="Arial" w:hAnsi="Arial" w:cs="Arial"/>
          <w:bCs/>
          <w:i/>
        </w:rPr>
        <w:t>2.17.4</w:t>
      </w:r>
      <w:r>
        <w:rPr>
          <w:rFonts w:ascii="Arial" w:hAnsi="Arial" w:cs="Arial"/>
        </w:rPr>
        <w:tab/>
      </w:r>
      <w:r w:rsidRPr="00EE2E48">
        <w:rPr>
          <w:rFonts w:ascii="Arial" w:hAnsi="Arial" w:cs="Arial"/>
          <w:bCs/>
        </w:rPr>
        <w:t>Mini</w:t>
      </w:r>
      <w:r w:rsidR="00A266C1">
        <w:rPr>
          <w:rFonts w:ascii="Arial" w:hAnsi="Arial" w:cs="Arial"/>
          <w:bCs/>
        </w:rPr>
        <w:t>mum de joueurs sur le terrain *</w:t>
      </w:r>
      <w:r w:rsidRPr="00EE2E48">
        <w:rPr>
          <w:rFonts w:ascii="Arial" w:hAnsi="Arial" w:cs="Arial"/>
          <w:bCs/>
        </w:rPr>
        <w:t xml:space="preserve"> : 5</w:t>
      </w:r>
    </w:p>
    <w:p w14:paraId="2A73C9D9" w14:textId="77777777" w:rsidR="00EE2E48" w:rsidRPr="00EE2E48" w:rsidRDefault="00EE2E48" w:rsidP="00EE2E48">
      <w:pPr>
        <w:autoSpaceDE w:val="0"/>
        <w:autoSpaceDN w:val="0"/>
        <w:adjustRightInd w:val="0"/>
        <w:ind w:firstLine="720"/>
        <w:rPr>
          <w:rFonts w:ascii="Arial" w:hAnsi="Arial" w:cs="Arial"/>
          <w:bCs/>
        </w:rPr>
      </w:pPr>
      <w:r w:rsidRPr="00EE2E48">
        <w:rPr>
          <w:rFonts w:ascii="Arial" w:hAnsi="Arial" w:cs="Arial"/>
          <w:bCs/>
        </w:rPr>
        <w:t>Note : nombre idéal : 10</w:t>
      </w:r>
    </w:p>
    <w:p w14:paraId="37134267" w14:textId="77777777" w:rsidR="00A266C1" w:rsidRPr="00A266C1" w:rsidRDefault="00A266C1" w:rsidP="00A266C1">
      <w:pPr>
        <w:autoSpaceDE w:val="0"/>
        <w:autoSpaceDN w:val="0"/>
        <w:adjustRightInd w:val="0"/>
        <w:ind w:left="720"/>
        <w:rPr>
          <w:rFonts w:ascii="Arial" w:hAnsi="Arial" w:cs="Arial"/>
        </w:rPr>
      </w:pPr>
      <w:r w:rsidRPr="00A266C1">
        <w:rPr>
          <w:rFonts w:ascii="Arial" w:hAnsi="Arial" w:cs="Arial"/>
        </w:rPr>
        <w:t>* Lorsque ce nombre de joueurs minimum n’est pas respecté la partie est arrêtée et l’équipe fautive perd la partie par forfait (nombre de joueurs insuffisants). Cependant un joueur purgeant une pénalité compte pour le nombre de joueurs minimum sur le terrain.</w:t>
      </w:r>
    </w:p>
    <w:p w14:paraId="78E74893" w14:textId="77777777" w:rsidR="0090025B" w:rsidRPr="00453F04" w:rsidRDefault="0090025B" w:rsidP="00575BFA">
      <w:pPr>
        <w:pStyle w:val="Titre2"/>
        <w:rPr>
          <w:i w:val="0"/>
          <w:sz w:val="22"/>
          <w:szCs w:val="22"/>
        </w:rPr>
      </w:pPr>
      <w:bookmarkStart w:id="30" w:name="_Toc432152159"/>
      <w:r w:rsidRPr="00453F04">
        <w:rPr>
          <w:i w:val="0"/>
          <w:sz w:val="22"/>
          <w:szCs w:val="22"/>
        </w:rPr>
        <w:t>ARTICLE 3</w:t>
      </w:r>
      <w:r w:rsidRPr="00453F04">
        <w:rPr>
          <w:i w:val="0"/>
          <w:sz w:val="22"/>
          <w:szCs w:val="22"/>
        </w:rPr>
        <w:tab/>
        <w:t>Récompenses</w:t>
      </w:r>
      <w:bookmarkEnd w:id="30"/>
    </w:p>
    <w:p w14:paraId="5BD82377" w14:textId="77777777" w:rsidR="006F4E02" w:rsidRPr="00453F04" w:rsidRDefault="00D07416" w:rsidP="00D07416">
      <w:pPr>
        <w:pStyle w:val="Titre3"/>
        <w:rPr>
          <w:sz w:val="22"/>
          <w:szCs w:val="22"/>
        </w:rPr>
      </w:pPr>
      <w:bookmarkStart w:id="31" w:name="_Toc432152160"/>
      <w:r w:rsidRPr="00453F04">
        <w:rPr>
          <w:sz w:val="22"/>
          <w:szCs w:val="22"/>
        </w:rPr>
        <w:t xml:space="preserve">3.1 </w:t>
      </w:r>
      <w:r w:rsidRPr="00453F04">
        <w:rPr>
          <w:sz w:val="22"/>
          <w:szCs w:val="22"/>
        </w:rPr>
        <w:tab/>
      </w:r>
      <w:r w:rsidR="00A266C1" w:rsidRPr="00453F04">
        <w:rPr>
          <w:b w:val="0"/>
          <w:sz w:val="22"/>
          <w:szCs w:val="22"/>
          <w:u w:val="single"/>
        </w:rPr>
        <w:t>Pour chaque catégorie</w:t>
      </w:r>
      <w:bookmarkEnd w:id="31"/>
    </w:p>
    <w:p w14:paraId="0DD57402" w14:textId="77777777" w:rsidR="006F4E02" w:rsidRPr="00453F04" w:rsidRDefault="006F4E02" w:rsidP="00184C96">
      <w:pPr>
        <w:widowControl w:val="0"/>
        <w:numPr>
          <w:ilvl w:val="0"/>
          <w:numId w:val="4"/>
        </w:numPr>
        <w:autoSpaceDE w:val="0"/>
        <w:autoSpaceDN w:val="0"/>
        <w:adjustRightInd w:val="0"/>
        <w:ind w:right="1624" w:firstLine="0"/>
        <w:rPr>
          <w:rFonts w:ascii="Arial" w:hAnsi="Arial" w:cs="Arial"/>
        </w:rPr>
      </w:pPr>
      <w:r w:rsidRPr="00453F04">
        <w:rPr>
          <w:rFonts w:ascii="Arial" w:hAnsi="Arial" w:cs="Arial"/>
        </w:rPr>
        <w:t>U</w:t>
      </w:r>
      <w:r w:rsidRPr="00453F04">
        <w:rPr>
          <w:rFonts w:ascii="Arial" w:hAnsi="Arial" w:cs="Arial"/>
          <w:spacing w:val="-5"/>
        </w:rPr>
        <w:t>n</w:t>
      </w:r>
      <w:r w:rsidRPr="00453F04">
        <w:rPr>
          <w:rFonts w:ascii="Arial" w:hAnsi="Arial" w:cs="Arial"/>
        </w:rPr>
        <w:t>e</w:t>
      </w:r>
      <w:r w:rsidRPr="00453F04">
        <w:rPr>
          <w:rFonts w:ascii="Arial" w:hAnsi="Arial" w:cs="Arial"/>
          <w:spacing w:val="6"/>
        </w:rPr>
        <w:t xml:space="preserve"> </w:t>
      </w:r>
      <w:r w:rsidRPr="00453F04">
        <w:rPr>
          <w:rFonts w:ascii="Arial" w:hAnsi="Arial" w:cs="Arial"/>
          <w:spacing w:val="-5"/>
        </w:rPr>
        <w:t>b</w:t>
      </w:r>
      <w:r w:rsidRPr="00453F04">
        <w:rPr>
          <w:rFonts w:ascii="Arial" w:hAnsi="Arial" w:cs="Arial"/>
          <w:spacing w:val="4"/>
        </w:rPr>
        <w:t>a</w:t>
      </w:r>
      <w:r w:rsidRPr="00453F04">
        <w:rPr>
          <w:rFonts w:ascii="Arial" w:hAnsi="Arial" w:cs="Arial"/>
        </w:rPr>
        <w:t>nn</w:t>
      </w:r>
      <w:r w:rsidRPr="00453F04">
        <w:rPr>
          <w:rFonts w:ascii="Arial" w:hAnsi="Arial" w:cs="Arial"/>
          <w:spacing w:val="-4"/>
        </w:rPr>
        <w:t>i</w:t>
      </w:r>
      <w:r w:rsidRPr="00453F04">
        <w:rPr>
          <w:rFonts w:ascii="Arial" w:hAnsi="Arial" w:cs="Arial"/>
          <w:spacing w:val="-1"/>
        </w:rPr>
        <w:t>è</w:t>
      </w:r>
      <w:r w:rsidRPr="00453F04">
        <w:rPr>
          <w:rFonts w:ascii="Arial" w:hAnsi="Arial" w:cs="Arial"/>
          <w:spacing w:val="2"/>
        </w:rPr>
        <w:t>r</w:t>
      </w:r>
      <w:r w:rsidRPr="00453F04">
        <w:rPr>
          <w:rFonts w:ascii="Arial" w:hAnsi="Arial" w:cs="Arial"/>
        </w:rPr>
        <w:t>e</w:t>
      </w:r>
      <w:r w:rsidRPr="00453F04">
        <w:rPr>
          <w:rFonts w:ascii="Arial" w:hAnsi="Arial" w:cs="Arial"/>
          <w:spacing w:val="1"/>
        </w:rPr>
        <w:t xml:space="preserve"> </w:t>
      </w:r>
      <w:r w:rsidRPr="00453F04">
        <w:rPr>
          <w:rFonts w:ascii="Arial" w:hAnsi="Arial" w:cs="Arial"/>
        </w:rPr>
        <w:t>d</w:t>
      </w:r>
      <w:r w:rsidRPr="00453F04">
        <w:rPr>
          <w:rFonts w:ascii="Arial" w:hAnsi="Arial" w:cs="Arial"/>
          <w:spacing w:val="-3"/>
        </w:rPr>
        <w:t>’</w:t>
      </w:r>
      <w:r w:rsidRPr="00453F04">
        <w:rPr>
          <w:rFonts w:ascii="Arial" w:hAnsi="Arial" w:cs="Arial"/>
          <w:spacing w:val="-1"/>
        </w:rPr>
        <w:t>é</w:t>
      </w:r>
      <w:r w:rsidRPr="00453F04">
        <w:rPr>
          <w:rFonts w:ascii="Arial" w:hAnsi="Arial" w:cs="Arial"/>
          <w:spacing w:val="5"/>
        </w:rPr>
        <w:t>t</w:t>
      </w:r>
      <w:r w:rsidRPr="00453F04">
        <w:rPr>
          <w:rFonts w:ascii="Arial" w:hAnsi="Arial" w:cs="Arial"/>
        </w:rPr>
        <w:t>h</w:t>
      </w:r>
      <w:r w:rsidRPr="00453F04">
        <w:rPr>
          <w:rFonts w:ascii="Arial" w:hAnsi="Arial" w:cs="Arial"/>
          <w:spacing w:val="-4"/>
        </w:rPr>
        <w:t>i</w:t>
      </w:r>
      <w:r w:rsidRPr="00453F04">
        <w:rPr>
          <w:rFonts w:ascii="Arial" w:hAnsi="Arial" w:cs="Arial"/>
        </w:rPr>
        <w:t>que</w:t>
      </w:r>
      <w:r w:rsidRPr="00453F04">
        <w:rPr>
          <w:rFonts w:ascii="Arial" w:hAnsi="Arial" w:cs="Arial"/>
          <w:spacing w:val="1"/>
        </w:rPr>
        <w:t xml:space="preserve"> </w:t>
      </w:r>
      <w:r w:rsidRPr="00453F04">
        <w:rPr>
          <w:rFonts w:ascii="Arial" w:hAnsi="Arial" w:cs="Arial"/>
          <w:spacing w:val="-2"/>
        </w:rPr>
        <w:t>s</w:t>
      </w:r>
      <w:r w:rsidRPr="00453F04">
        <w:rPr>
          <w:rFonts w:ascii="Arial" w:hAnsi="Arial" w:cs="Arial"/>
        </w:rPr>
        <w:t>p</w:t>
      </w:r>
      <w:r w:rsidRPr="00453F04">
        <w:rPr>
          <w:rFonts w:ascii="Arial" w:hAnsi="Arial" w:cs="Arial"/>
          <w:spacing w:val="5"/>
        </w:rPr>
        <w:t>o</w:t>
      </w:r>
      <w:r w:rsidRPr="00453F04">
        <w:rPr>
          <w:rFonts w:ascii="Arial" w:hAnsi="Arial" w:cs="Arial"/>
          <w:spacing w:val="2"/>
        </w:rPr>
        <w:t>r</w:t>
      </w:r>
      <w:r w:rsidRPr="00453F04">
        <w:rPr>
          <w:rFonts w:ascii="Arial" w:hAnsi="Arial" w:cs="Arial"/>
          <w:spacing w:val="5"/>
        </w:rPr>
        <w:t>t</w:t>
      </w:r>
      <w:r w:rsidRPr="00453F04">
        <w:rPr>
          <w:rFonts w:ascii="Arial" w:hAnsi="Arial" w:cs="Arial"/>
          <w:spacing w:val="-4"/>
        </w:rPr>
        <w:t>i</w:t>
      </w:r>
      <w:r w:rsidRPr="00453F04">
        <w:rPr>
          <w:rFonts w:ascii="Arial" w:hAnsi="Arial" w:cs="Arial"/>
          <w:spacing w:val="-5"/>
        </w:rPr>
        <w:t>v</w:t>
      </w:r>
      <w:r w:rsidRPr="00453F04">
        <w:rPr>
          <w:rFonts w:ascii="Arial" w:hAnsi="Arial" w:cs="Arial"/>
        </w:rPr>
        <w:t>e</w:t>
      </w:r>
    </w:p>
    <w:p w14:paraId="50D03A28" w14:textId="77777777" w:rsidR="00A266C1" w:rsidRPr="00453F04" w:rsidRDefault="00A266C1" w:rsidP="00184C96">
      <w:pPr>
        <w:widowControl w:val="0"/>
        <w:numPr>
          <w:ilvl w:val="0"/>
          <w:numId w:val="4"/>
        </w:numPr>
        <w:autoSpaceDE w:val="0"/>
        <w:autoSpaceDN w:val="0"/>
        <w:adjustRightInd w:val="0"/>
        <w:ind w:right="1624" w:firstLine="0"/>
        <w:rPr>
          <w:rFonts w:ascii="Arial" w:hAnsi="Arial" w:cs="Arial"/>
        </w:rPr>
      </w:pPr>
      <w:r w:rsidRPr="00453F04">
        <w:rPr>
          <w:rFonts w:ascii="Arial" w:hAnsi="Arial" w:cs="Arial"/>
        </w:rPr>
        <w:t>Une bannière de champion de saison régulière</w:t>
      </w:r>
    </w:p>
    <w:p w14:paraId="5F53EAAB" w14:textId="77777777" w:rsidR="00B05091" w:rsidRPr="00453F04" w:rsidRDefault="006F4E02" w:rsidP="00184C96">
      <w:pPr>
        <w:widowControl w:val="0"/>
        <w:numPr>
          <w:ilvl w:val="0"/>
          <w:numId w:val="4"/>
        </w:numPr>
        <w:autoSpaceDE w:val="0"/>
        <w:autoSpaceDN w:val="0"/>
        <w:adjustRightInd w:val="0"/>
        <w:ind w:right="1624" w:firstLine="0"/>
        <w:rPr>
          <w:rFonts w:ascii="Arial" w:hAnsi="Arial" w:cs="Arial"/>
        </w:rPr>
      </w:pPr>
      <w:r w:rsidRPr="00453F04">
        <w:rPr>
          <w:rFonts w:ascii="Arial" w:hAnsi="Arial" w:cs="Arial"/>
        </w:rPr>
        <w:t>U</w:t>
      </w:r>
      <w:r w:rsidRPr="00453F04">
        <w:rPr>
          <w:rFonts w:ascii="Arial" w:hAnsi="Arial" w:cs="Arial"/>
          <w:spacing w:val="-5"/>
        </w:rPr>
        <w:t>n</w:t>
      </w:r>
      <w:r w:rsidRPr="00453F04">
        <w:rPr>
          <w:rFonts w:ascii="Arial" w:hAnsi="Arial" w:cs="Arial"/>
        </w:rPr>
        <w:t>e</w:t>
      </w:r>
      <w:r w:rsidRPr="00453F04">
        <w:rPr>
          <w:rFonts w:ascii="Arial" w:hAnsi="Arial" w:cs="Arial"/>
          <w:spacing w:val="6"/>
        </w:rPr>
        <w:t xml:space="preserve"> </w:t>
      </w:r>
      <w:r w:rsidRPr="00453F04">
        <w:rPr>
          <w:rFonts w:ascii="Arial" w:hAnsi="Arial" w:cs="Arial"/>
          <w:spacing w:val="-5"/>
        </w:rPr>
        <w:t>b</w:t>
      </w:r>
      <w:r w:rsidRPr="00453F04">
        <w:rPr>
          <w:rFonts w:ascii="Arial" w:hAnsi="Arial" w:cs="Arial"/>
          <w:spacing w:val="4"/>
        </w:rPr>
        <w:t>a</w:t>
      </w:r>
      <w:r w:rsidRPr="00453F04">
        <w:rPr>
          <w:rFonts w:ascii="Arial" w:hAnsi="Arial" w:cs="Arial"/>
        </w:rPr>
        <w:t>nn</w:t>
      </w:r>
      <w:r w:rsidRPr="00453F04">
        <w:rPr>
          <w:rFonts w:ascii="Arial" w:hAnsi="Arial" w:cs="Arial"/>
          <w:spacing w:val="-4"/>
        </w:rPr>
        <w:t>i</w:t>
      </w:r>
      <w:r w:rsidRPr="00453F04">
        <w:rPr>
          <w:rFonts w:ascii="Arial" w:hAnsi="Arial" w:cs="Arial"/>
          <w:spacing w:val="-1"/>
        </w:rPr>
        <w:t>è</w:t>
      </w:r>
      <w:r w:rsidRPr="00453F04">
        <w:rPr>
          <w:rFonts w:ascii="Arial" w:hAnsi="Arial" w:cs="Arial"/>
          <w:spacing w:val="2"/>
        </w:rPr>
        <w:t>r</w:t>
      </w:r>
      <w:r w:rsidRPr="00453F04">
        <w:rPr>
          <w:rFonts w:ascii="Arial" w:hAnsi="Arial" w:cs="Arial"/>
        </w:rPr>
        <w:t>e</w:t>
      </w:r>
      <w:r w:rsidRPr="00453F04">
        <w:rPr>
          <w:rFonts w:ascii="Arial" w:hAnsi="Arial" w:cs="Arial"/>
          <w:spacing w:val="1"/>
        </w:rPr>
        <w:t xml:space="preserve"> </w:t>
      </w:r>
      <w:r w:rsidRPr="00453F04">
        <w:rPr>
          <w:rFonts w:ascii="Arial" w:hAnsi="Arial" w:cs="Arial"/>
        </w:rPr>
        <w:t>de</w:t>
      </w:r>
      <w:r w:rsidRPr="00453F04">
        <w:rPr>
          <w:rFonts w:ascii="Arial" w:hAnsi="Arial" w:cs="Arial"/>
          <w:spacing w:val="1"/>
        </w:rPr>
        <w:t xml:space="preserve"> </w:t>
      </w:r>
      <w:r w:rsidRPr="00453F04">
        <w:rPr>
          <w:rFonts w:ascii="Arial" w:hAnsi="Arial" w:cs="Arial"/>
          <w:spacing w:val="-1"/>
        </w:rPr>
        <w:t>c</w:t>
      </w:r>
      <w:r w:rsidRPr="00453F04">
        <w:rPr>
          <w:rFonts w:ascii="Arial" w:hAnsi="Arial" w:cs="Arial"/>
          <w:spacing w:val="-5"/>
        </w:rPr>
        <w:t>h</w:t>
      </w:r>
      <w:r w:rsidRPr="00453F04">
        <w:rPr>
          <w:rFonts w:ascii="Arial" w:hAnsi="Arial" w:cs="Arial"/>
          <w:spacing w:val="4"/>
        </w:rPr>
        <w:t>a</w:t>
      </w:r>
      <w:r w:rsidRPr="00453F04">
        <w:rPr>
          <w:rFonts w:ascii="Arial" w:hAnsi="Arial" w:cs="Arial"/>
          <w:spacing w:val="-4"/>
        </w:rPr>
        <w:t>m</w:t>
      </w:r>
      <w:r w:rsidRPr="00453F04">
        <w:rPr>
          <w:rFonts w:ascii="Arial" w:hAnsi="Arial" w:cs="Arial"/>
          <w:spacing w:val="5"/>
        </w:rPr>
        <w:t>p</w:t>
      </w:r>
      <w:r w:rsidRPr="00453F04">
        <w:rPr>
          <w:rFonts w:ascii="Arial" w:hAnsi="Arial" w:cs="Arial"/>
          <w:spacing w:val="-9"/>
        </w:rPr>
        <w:t>i</w:t>
      </w:r>
      <w:r w:rsidRPr="00453F04">
        <w:rPr>
          <w:rFonts w:ascii="Arial" w:hAnsi="Arial" w:cs="Arial"/>
          <w:spacing w:val="10"/>
        </w:rPr>
        <w:t>o</w:t>
      </w:r>
      <w:r w:rsidRPr="00453F04">
        <w:rPr>
          <w:rFonts w:ascii="Arial" w:hAnsi="Arial" w:cs="Arial"/>
        </w:rPr>
        <w:t>n</w:t>
      </w:r>
      <w:r w:rsidR="00A266C1" w:rsidRPr="00453F04">
        <w:rPr>
          <w:rFonts w:ascii="Arial" w:hAnsi="Arial" w:cs="Arial"/>
        </w:rPr>
        <w:t xml:space="preserve"> des séries de fin de saison</w:t>
      </w:r>
    </w:p>
    <w:p w14:paraId="315E8FAB" w14:textId="77777777" w:rsidR="00B05091" w:rsidRPr="00453F04" w:rsidRDefault="00B05091" w:rsidP="00184C96">
      <w:pPr>
        <w:widowControl w:val="0"/>
        <w:numPr>
          <w:ilvl w:val="0"/>
          <w:numId w:val="5"/>
        </w:numPr>
        <w:autoSpaceDE w:val="0"/>
        <w:autoSpaceDN w:val="0"/>
        <w:adjustRightInd w:val="0"/>
        <w:ind w:firstLine="0"/>
        <w:rPr>
          <w:rFonts w:ascii="Arial" w:hAnsi="Arial" w:cs="Arial"/>
          <w:szCs w:val="22"/>
        </w:rPr>
      </w:pPr>
      <w:r w:rsidRPr="00453F04">
        <w:rPr>
          <w:rFonts w:ascii="Arial" w:hAnsi="Arial" w:cs="Arial"/>
          <w:spacing w:val="-2"/>
          <w:szCs w:val="22"/>
        </w:rPr>
        <w:t>M</w:t>
      </w:r>
      <w:r w:rsidRPr="00453F04">
        <w:rPr>
          <w:rFonts w:ascii="Arial" w:hAnsi="Arial" w:cs="Arial"/>
          <w:spacing w:val="-1"/>
          <w:szCs w:val="22"/>
        </w:rPr>
        <w:t>é</w:t>
      </w:r>
      <w:r w:rsidRPr="00453F04">
        <w:rPr>
          <w:rFonts w:ascii="Arial" w:hAnsi="Arial" w:cs="Arial"/>
          <w:szCs w:val="22"/>
        </w:rPr>
        <w:t>d</w:t>
      </w:r>
      <w:r w:rsidRPr="00453F04">
        <w:rPr>
          <w:rFonts w:ascii="Arial" w:hAnsi="Arial" w:cs="Arial"/>
          <w:spacing w:val="4"/>
          <w:szCs w:val="22"/>
        </w:rPr>
        <w:t>a</w:t>
      </w:r>
      <w:r w:rsidRPr="00453F04">
        <w:rPr>
          <w:rFonts w:ascii="Arial" w:hAnsi="Arial" w:cs="Arial"/>
          <w:szCs w:val="22"/>
        </w:rPr>
        <w:t>i</w:t>
      </w:r>
      <w:r w:rsidRPr="00453F04">
        <w:rPr>
          <w:rFonts w:ascii="Arial" w:hAnsi="Arial" w:cs="Arial"/>
          <w:spacing w:val="-4"/>
          <w:szCs w:val="22"/>
        </w:rPr>
        <w:t>ll</w:t>
      </w:r>
      <w:r w:rsidRPr="00453F04">
        <w:rPr>
          <w:rFonts w:ascii="Arial" w:hAnsi="Arial" w:cs="Arial"/>
          <w:spacing w:val="4"/>
          <w:szCs w:val="22"/>
        </w:rPr>
        <w:t>e</w:t>
      </w:r>
      <w:r w:rsidRPr="00453F04">
        <w:rPr>
          <w:rFonts w:ascii="Arial" w:hAnsi="Arial" w:cs="Arial"/>
          <w:szCs w:val="22"/>
        </w:rPr>
        <w:t xml:space="preserve">s </w:t>
      </w:r>
      <w:r w:rsidRPr="00453F04">
        <w:rPr>
          <w:rFonts w:ascii="Arial" w:hAnsi="Arial" w:cs="Arial"/>
          <w:spacing w:val="5"/>
          <w:szCs w:val="22"/>
        </w:rPr>
        <w:t>o</w:t>
      </w:r>
      <w:r w:rsidRPr="00453F04">
        <w:rPr>
          <w:rFonts w:ascii="Arial" w:hAnsi="Arial" w:cs="Arial"/>
          <w:szCs w:val="22"/>
        </w:rPr>
        <w:t>r</w:t>
      </w:r>
      <w:r w:rsidR="00372420">
        <w:rPr>
          <w:rFonts w:ascii="Arial" w:hAnsi="Arial" w:cs="Arial"/>
          <w:spacing w:val="4"/>
          <w:szCs w:val="22"/>
        </w:rPr>
        <w:t xml:space="preserve">, </w:t>
      </w:r>
      <w:r w:rsidRPr="00453F04">
        <w:rPr>
          <w:rFonts w:ascii="Arial" w:hAnsi="Arial" w:cs="Arial"/>
          <w:spacing w:val="-1"/>
          <w:szCs w:val="22"/>
        </w:rPr>
        <w:t>a</w:t>
      </w:r>
      <w:r w:rsidRPr="00453F04">
        <w:rPr>
          <w:rFonts w:ascii="Arial" w:hAnsi="Arial" w:cs="Arial"/>
          <w:spacing w:val="2"/>
          <w:szCs w:val="22"/>
        </w:rPr>
        <w:t>r</w:t>
      </w:r>
      <w:r w:rsidRPr="00453F04">
        <w:rPr>
          <w:rFonts w:ascii="Arial" w:hAnsi="Arial" w:cs="Arial"/>
          <w:szCs w:val="22"/>
        </w:rPr>
        <w:t>g</w:t>
      </w:r>
      <w:r w:rsidRPr="00453F04">
        <w:rPr>
          <w:rFonts w:ascii="Arial" w:hAnsi="Arial" w:cs="Arial"/>
          <w:spacing w:val="-1"/>
          <w:szCs w:val="22"/>
        </w:rPr>
        <w:t>e</w:t>
      </w:r>
      <w:r w:rsidRPr="00453F04">
        <w:rPr>
          <w:rFonts w:ascii="Arial" w:hAnsi="Arial" w:cs="Arial"/>
          <w:spacing w:val="-5"/>
          <w:szCs w:val="22"/>
        </w:rPr>
        <w:t>n</w:t>
      </w:r>
      <w:r w:rsidRPr="00453F04">
        <w:rPr>
          <w:rFonts w:ascii="Arial" w:hAnsi="Arial" w:cs="Arial"/>
          <w:szCs w:val="22"/>
        </w:rPr>
        <w:t>t</w:t>
      </w:r>
      <w:r w:rsidRPr="00453F04">
        <w:rPr>
          <w:rFonts w:ascii="Arial" w:hAnsi="Arial" w:cs="Arial"/>
          <w:spacing w:val="8"/>
          <w:szCs w:val="22"/>
        </w:rPr>
        <w:t xml:space="preserve"> </w:t>
      </w:r>
      <w:r w:rsidR="00372420">
        <w:rPr>
          <w:rFonts w:ascii="Arial" w:hAnsi="Arial" w:cs="Arial"/>
          <w:spacing w:val="8"/>
          <w:szCs w:val="22"/>
        </w:rPr>
        <w:t xml:space="preserve">et bronze </w:t>
      </w:r>
      <w:r w:rsidRPr="00453F04">
        <w:rPr>
          <w:rFonts w:ascii="Arial" w:hAnsi="Arial" w:cs="Arial"/>
          <w:spacing w:val="-1"/>
          <w:szCs w:val="22"/>
        </w:rPr>
        <w:t>a</w:t>
      </w:r>
      <w:r w:rsidRPr="00453F04">
        <w:rPr>
          <w:rFonts w:ascii="Arial" w:hAnsi="Arial" w:cs="Arial"/>
          <w:szCs w:val="22"/>
        </w:rPr>
        <w:t>ux</w:t>
      </w:r>
      <w:r w:rsidRPr="00453F04">
        <w:rPr>
          <w:rFonts w:ascii="Arial" w:hAnsi="Arial" w:cs="Arial"/>
          <w:spacing w:val="-2"/>
          <w:szCs w:val="22"/>
        </w:rPr>
        <w:t xml:space="preserve"> </w:t>
      </w:r>
      <w:r w:rsidRPr="00453F04">
        <w:rPr>
          <w:rFonts w:ascii="Arial" w:hAnsi="Arial" w:cs="Arial"/>
          <w:spacing w:val="-3"/>
          <w:szCs w:val="22"/>
        </w:rPr>
        <w:t>f</w:t>
      </w:r>
      <w:r w:rsidRPr="00453F04">
        <w:rPr>
          <w:rFonts w:ascii="Arial" w:hAnsi="Arial" w:cs="Arial"/>
          <w:spacing w:val="-4"/>
          <w:szCs w:val="22"/>
        </w:rPr>
        <w:t>i</w:t>
      </w:r>
      <w:r w:rsidRPr="00453F04">
        <w:rPr>
          <w:rFonts w:ascii="Arial" w:hAnsi="Arial" w:cs="Arial"/>
          <w:szCs w:val="22"/>
        </w:rPr>
        <w:t>n</w:t>
      </w:r>
      <w:r w:rsidRPr="00453F04">
        <w:rPr>
          <w:rFonts w:ascii="Arial" w:hAnsi="Arial" w:cs="Arial"/>
          <w:spacing w:val="4"/>
          <w:szCs w:val="22"/>
        </w:rPr>
        <w:t>a</w:t>
      </w:r>
      <w:r w:rsidRPr="00453F04">
        <w:rPr>
          <w:rFonts w:ascii="Arial" w:hAnsi="Arial" w:cs="Arial"/>
          <w:szCs w:val="22"/>
        </w:rPr>
        <w:t>l</w:t>
      </w:r>
      <w:r w:rsidRPr="00453F04">
        <w:rPr>
          <w:rFonts w:ascii="Arial" w:hAnsi="Arial" w:cs="Arial"/>
          <w:spacing w:val="-4"/>
          <w:szCs w:val="22"/>
        </w:rPr>
        <w:t>i</w:t>
      </w:r>
      <w:r w:rsidRPr="00453F04">
        <w:rPr>
          <w:rFonts w:ascii="Arial" w:hAnsi="Arial" w:cs="Arial"/>
          <w:spacing w:val="-2"/>
          <w:szCs w:val="22"/>
        </w:rPr>
        <w:t>s</w:t>
      </w:r>
      <w:r w:rsidRPr="00453F04">
        <w:rPr>
          <w:rFonts w:ascii="Arial" w:hAnsi="Arial" w:cs="Arial"/>
          <w:spacing w:val="5"/>
          <w:szCs w:val="22"/>
        </w:rPr>
        <w:t>t</w:t>
      </w:r>
      <w:r w:rsidRPr="00453F04">
        <w:rPr>
          <w:rFonts w:ascii="Arial" w:hAnsi="Arial" w:cs="Arial"/>
          <w:spacing w:val="-1"/>
          <w:szCs w:val="22"/>
        </w:rPr>
        <w:t>e</w:t>
      </w:r>
      <w:r w:rsidRPr="00453F04">
        <w:rPr>
          <w:rFonts w:ascii="Arial" w:hAnsi="Arial" w:cs="Arial"/>
          <w:szCs w:val="22"/>
        </w:rPr>
        <w:t>s</w:t>
      </w:r>
    </w:p>
    <w:p w14:paraId="13BA5C08" w14:textId="77777777" w:rsidR="0090025B" w:rsidRDefault="0090025B" w:rsidP="009933C1"/>
    <w:p w14:paraId="6F694844" w14:textId="77777777" w:rsidR="00057964" w:rsidRPr="00D05157" w:rsidRDefault="00057964" w:rsidP="00057964">
      <w:pPr>
        <w:pStyle w:val="Titre1"/>
        <w:numPr>
          <w:ilvl w:val="0"/>
          <w:numId w:val="0"/>
        </w:numPr>
        <w:shd w:val="clear" w:color="auto" w:fill="C0C0C0"/>
        <w:spacing w:before="0" w:after="0" w:line="240" w:lineRule="auto"/>
        <w:jc w:val="left"/>
        <w:rPr>
          <w:sz w:val="28"/>
          <w:szCs w:val="28"/>
        </w:rPr>
      </w:pPr>
      <w:bookmarkStart w:id="32" w:name="_Toc432152161"/>
      <w:r>
        <w:rPr>
          <w:sz w:val="28"/>
          <w:szCs w:val="28"/>
        </w:rPr>
        <w:lastRenderedPageBreak/>
        <w:t xml:space="preserve">FONCTIONNEMENT DE </w:t>
      </w:r>
      <w:smartTag w:uri="urn:schemas-microsoft-com:office:smarttags" w:element="PersonName">
        <w:smartTagPr>
          <w:attr w:name="ProductID" w:val="LA SAISON R￉GULI￈RE"/>
        </w:smartTagPr>
        <w:r>
          <w:rPr>
            <w:sz w:val="28"/>
            <w:szCs w:val="28"/>
          </w:rPr>
          <w:t>LA SAISON RÉGULIÈRE</w:t>
        </w:r>
      </w:smartTag>
      <w:bookmarkEnd w:id="32"/>
    </w:p>
    <w:p w14:paraId="35063CBC" w14:textId="77777777" w:rsidR="009F3194" w:rsidRPr="00453F04" w:rsidRDefault="0090025B" w:rsidP="0074374B">
      <w:pPr>
        <w:pStyle w:val="Titre2"/>
        <w:rPr>
          <w:i w:val="0"/>
          <w:sz w:val="22"/>
          <w:szCs w:val="22"/>
        </w:rPr>
      </w:pPr>
      <w:bookmarkStart w:id="33" w:name="_Toc432152162"/>
      <w:r w:rsidRPr="00453F04">
        <w:rPr>
          <w:i w:val="0"/>
          <w:sz w:val="22"/>
          <w:szCs w:val="22"/>
        </w:rPr>
        <w:t>ARTICLE 4</w:t>
      </w:r>
      <w:r w:rsidRPr="00453F04">
        <w:rPr>
          <w:i w:val="0"/>
          <w:sz w:val="22"/>
          <w:szCs w:val="22"/>
        </w:rPr>
        <w:tab/>
        <w:t>Calendrier</w:t>
      </w:r>
      <w:bookmarkEnd w:id="33"/>
    </w:p>
    <w:p w14:paraId="4B54BEA7" w14:textId="77777777" w:rsidR="006336FE" w:rsidRPr="00453F04" w:rsidRDefault="007B0CC8" w:rsidP="006336FE">
      <w:pPr>
        <w:pStyle w:val="Titre3"/>
        <w:rPr>
          <w:sz w:val="22"/>
          <w:szCs w:val="22"/>
        </w:rPr>
      </w:pPr>
      <w:bookmarkStart w:id="34" w:name="_Toc432152163"/>
      <w:r w:rsidRPr="00453F04">
        <w:rPr>
          <w:sz w:val="22"/>
          <w:szCs w:val="22"/>
        </w:rPr>
        <w:t>4.1</w:t>
      </w:r>
      <w:r w:rsidR="006336FE" w:rsidRPr="00453F04">
        <w:rPr>
          <w:sz w:val="22"/>
          <w:szCs w:val="22"/>
        </w:rPr>
        <w:tab/>
      </w:r>
      <w:r w:rsidR="006336FE" w:rsidRPr="00453F04">
        <w:rPr>
          <w:b w:val="0"/>
          <w:sz w:val="22"/>
          <w:szCs w:val="22"/>
          <w:u w:val="single"/>
        </w:rPr>
        <w:t>Confection du calendrier</w:t>
      </w:r>
      <w:bookmarkEnd w:id="34"/>
      <w:r w:rsidRPr="00453F04">
        <w:rPr>
          <w:b w:val="0"/>
          <w:sz w:val="22"/>
          <w:szCs w:val="22"/>
        </w:rPr>
        <w:tab/>
      </w:r>
    </w:p>
    <w:p w14:paraId="0D22FC04" w14:textId="1B3EF3BA" w:rsidR="007B0CC8" w:rsidRPr="00453F04" w:rsidRDefault="007B0CC8" w:rsidP="006336FE">
      <w:pPr>
        <w:suppressAutoHyphens/>
        <w:ind w:left="720"/>
        <w:rPr>
          <w:rFonts w:ascii="Arial" w:hAnsi="Arial" w:cs="Arial"/>
          <w:szCs w:val="22"/>
        </w:rPr>
      </w:pPr>
      <w:r w:rsidRPr="00453F04">
        <w:rPr>
          <w:rFonts w:ascii="Arial" w:hAnsi="Arial" w:cs="Arial"/>
          <w:szCs w:val="22"/>
        </w:rPr>
        <w:t xml:space="preserve">La confection du calendrier sera réalisée </w:t>
      </w:r>
      <w:r w:rsidR="000A7A61">
        <w:rPr>
          <w:rFonts w:ascii="Arial" w:hAnsi="Arial" w:cs="Arial"/>
          <w:szCs w:val="22"/>
        </w:rPr>
        <w:t>par la permanence du RSEQ-CE.</w:t>
      </w:r>
    </w:p>
    <w:p w14:paraId="122AD5C9" w14:textId="77777777" w:rsidR="00C96790" w:rsidRPr="0074374B" w:rsidRDefault="00C96790" w:rsidP="00C96790">
      <w:pPr>
        <w:pStyle w:val="Titre2"/>
        <w:rPr>
          <w:i w:val="0"/>
          <w:sz w:val="22"/>
          <w:szCs w:val="22"/>
        </w:rPr>
      </w:pPr>
      <w:bookmarkStart w:id="35" w:name="_Toc432152164"/>
      <w:r>
        <w:rPr>
          <w:i w:val="0"/>
          <w:sz w:val="22"/>
          <w:szCs w:val="22"/>
        </w:rPr>
        <w:t>ARTICLE 5</w:t>
      </w:r>
      <w:r>
        <w:rPr>
          <w:i w:val="0"/>
          <w:sz w:val="22"/>
          <w:szCs w:val="22"/>
        </w:rPr>
        <w:tab/>
        <w:t>Format</w:t>
      </w:r>
      <w:bookmarkEnd w:id="35"/>
    </w:p>
    <w:p w14:paraId="10583991" w14:textId="2B8C9BD7" w:rsidR="0073397B" w:rsidRPr="00D876BF" w:rsidRDefault="00F46C60" w:rsidP="00D876BF">
      <w:pPr>
        <w:pStyle w:val="Titre3"/>
        <w:rPr>
          <w:b w:val="0"/>
          <w:sz w:val="22"/>
          <w:szCs w:val="22"/>
          <w:u w:val="single"/>
        </w:rPr>
      </w:pPr>
      <w:bookmarkStart w:id="36" w:name="_Toc369704183"/>
      <w:bookmarkStart w:id="37" w:name="_Toc432152165"/>
      <w:r w:rsidRPr="00F22719">
        <w:rPr>
          <w:sz w:val="22"/>
          <w:szCs w:val="22"/>
        </w:rPr>
        <w:t>5.1</w:t>
      </w:r>
      <w:r w:rsidRPr="00F22719">
        <w:rPr>
          <w:sz w:val="22"/>
          <w:szCs w:val="22"/>
        </w:rPr>
        <w:tab/>
      </w:r>
      <w:bookmarkEnd w:id="36"/>
      <w:r w:rsidR="00750E42">
        <w:rPr>
          <w:b w:val="0"/>
          <w:sz w:val="22"/>
          <w:szCs w:val="22"/>
          <w:u w:val="single"/>
        </w:rPr>
        <w:t>Rugby à</w:t>
      </w:r>
      <w:r w:rsidR="009B5750">
        <w:rPr>
          <w:b w:val="0"/>
          <w:sz w:val="22"/>
          <w:szCs w:val="22"/>
          <w:u w:val="single"/>
        </w:rPr>
        <w:t xml:space="preserve"> </w:t>
      </w:r>
      <w:r w:rsidR="00750E42">
        <w:rPr>
          <w:b w:val="0"/>
          <w:sz w:val="22"/>
          <w:szCs w:val="22"/>
          <w:u w:val="single"/>
        </w:rPr>
        <w:t>15 joueurs</w:t>
      </w:r>
      <w:bookmarkEnd w:id="37"/>
    </w:p>
    <w:p w14:paraId="23A53656" w14:textId="77777777" w:rsidR="0073397B" w:rsidRPr="0073397B" w:rsidRDefault="0073397B" w:rsidP="005B3416">
      <w:pPr>
        <w:ind w:firstLine="360"/>
        <w:rPr>
          <w:rFonts w:ascii="Arial" w:hAnsi="Arial" w:cs="Arial"/>
          <w:szCs w:val="22"/>
        </w:rPr>
      </w:pPr>
      <w:r w:rsidRPr="0073397B">
        <w:rPr>
          <w:rFonts w:ascii="Arial" w:hAnsi="Arial" w:cs="Arial"/>
          <w:szCs w:val="22"/>
        </w:rPr>
        <w:t>Voici les principes sur lesquels repose le canevas proposé :</w:t>
      </w:r>
    </w:p>
    <w:p w14:paraId="14223FBC" w14:textId="77777777" w:rsidR="0073397B" w:rsidRPr="0073397B" w:rsidRDefault="0073397B" w:rsidP="00184C96">
      <w:pPr>
        <w:numPr>
          <w:ilvl w:val="0"/>
          <w:numId w:val="17"/>
        </w:numPr>
        <w:suppressAutoHyphens/>
        <w:spacing w:line="240" w:lineRule="auto"/>
        <w:rPr>
          <w:rFonts w:ascii="Arial" w:hAnsi="Arial" w:cs="Arial"/>
          <w:szCs w:val="22"/>
        </w:rPr>
      </w:pPr>
      <w:r w:rsidRPr="0073397B">
        <w:rPr>
          <w:rFonts w:ascii="Arial" w:hAnsi="Arial" w:cs="Arial"/>
          <w:szCs w:val="22"/>
        </w:rPr>
        <w:t xml:space="preserve">Le calendrier comporte sept (7) semaines pour trouver un champion (fin avril au début juin).  </w:t>
      </w:r>
    </w:p>
    <w:p w14:paraId="00F3D582" w14:textId="77777777" w:rsidR="0073397B" w:rsidRPr="0073397B" w:rsidRDefault="0073397B" w:rsidP="00184C96">
      <w:pPr>
        <w:numPr>
          <w:ilvl w:val="0"/>
          <w:numId w:val="17"/>
        </w:numPr>
        <w:suppressAutoHyphens/>
        <w:spacing w:line="240" w:lineRule="auto"/>
        <w:rPr>
          <w:rFonts w:ascii="Arial" w:hAnsi="Arial" w:cs="Arial"/>
          <w:szCs w:val="22"/>
        </w:rPr>
      </w:pPr>
      <w:r w:rsidRPr="0073397B">
        <w:rPr>
          <w:rFonts w:ascii="Arial" w:hAnsi="Arial" w:cs="Arial"/>
          <w:szCs w:val="22"/>
        </w:rPr>
        <w:t>Parties sur terrain synthétique lors de la dernière semaine d’avril et les deux premières du mois de mai</w:t>
      </w:r>
    </w:p>
    <w:p w14:paraId="25529746" w14:textId="77777777" w:rsidR="0073397B" w:rsidRPr="0073397B" w:rsidRDefault="0073397B" w:rsidP="00184C96">
      <w:pPr>
        <w:numPr>
          <w:ilvl w:val="0"/>
          <w:numId w:val="17"/>
        </w:numPr>
        <w:suppressAutoHyphens/>
        <w:spacing w:line="240" w:lineRule="auto"/>
        <w:rPr>
          <w:rFonts w:ascii="Arial" w:hAnsi="Arial" w:cs="Arial"/>
          <w:szCs w:val="22"/>
        </w:rPr>
      </w:pPr>
      <w:r w:rsidRPr="0073397B">
        <w:rPr>
          <w:rFonts w:ascii="Arial" w:hAnsi="Arial" w:cs="Arial"/>
          <w:szCs w:val="22"/>
        </w:rPr>
        <w:t>Offrir entre 4-6 parties en saison régulière à chaque équipe</w:t>
      </w:r>
    </w:p>
    <w:p w14:paraId="6C821100" w14:textId="77777777" w:rsidR="0073397B" w:rsidRDefault="0073397B" w:rsidP="00184C96">
      <w:pPr>
        <w:numPr>
          <w:ilvl w:val="0"/>
          <w:numId w:val="17"/>
        </w:numPr>
        <w:suppressAutoHyphens/>
        <w:spacing w:line="240" w:lineRule="auto"/>
        <w:rPr>
          <w:rFonts w:ascii="Arial" w:hAnsi="Arial" w:cs="Arial"/>
          <w:szCs w:val="22"/>
        </w:rPr>
      </w:pPr>
      <w:r w:rsidRPr="0073397B">
        <w:rPr>
          <w:rFonts w:ascii="Arial" w:hAnsi="Arial" w:cs="Arial"/>
          <w:szCs w:val="22"/>
        </w:rPr>
        <w:t>Favoriser la tenue de ½ finale</w:t>
      </w:r>
    </w:p>
    <w:p w14:paraId="54D317A9" w14:textId="77777777" w:rsidR="00C3714E" w:rsidRPr="005B3416" w:rsidRDefault="00C3714E" w:rsidP="00184C96">
      <w:pPr>
        <w:numPr>
          <w:ilvl w:val="0"/>
          <w:numId w:val="17"/>
        </w:numPr>
        <w:suppressAutoHyphens/>
        <w:spacing w:line="240" w:lineRule="auto"/>
        <w:rPr>
          <w:rFonts w:ascii="Arial" w:hAnsi="Arial" w:cs="Arial"/>
          <w:szCs w:val="22"/>
        </w:rPr>
      </w:pPr>
      <w:r w:rsidRPr="0073397B">
        <w:rPr>
          <w:rFonts w:ascii="Arial" w:hAnsi="Arial" w:cs="Arial"/>
          <w:szCs w:val="22"/>
        </w:rPr>
        <w:t xml:space="preserve">Advenant la création de sections. </w:t>
      </w:r>
      <w:proofErr w:type="gramStart"/>
      <w:r w:rsidRPr="0073397B">
        <w:rPr>
          <w:rFonts w:ascii="Arial" w:hAnsi="Arial" w:cs="Arial"/>
          <w:szCs w:val="22"/>
        </w:rPr>
        <w:t>elles</w:t>
      </w:r>
      <w:proofErr w:type="gramEnd"/>
      <w:r w:rsidRPr="0073397B">
        <w:rPr>
          <w:rFonts w:ascii="Arial" w:hAnsi="Arial" w:cs="Arial"/>
          <w:szCs w:val="22"/>
        </w:rPr>
        <w:t xml:space="preserve"> seront faites avec le classement de l’année précédente </w:t>
      </w:r>
    </w:p>
    <w:p w14:paraId="413F8AC8" w14:textId="77777777" w:rsidR="00C3714E" w:rsidRPr="0073397B" w:rsidRDefault="00C3714E" w:rsidP="00C3714E">
      <w:pPr>
        <w:suppressAutoHyphens/>
        <w:spacing w:line="240" w:lineRule="auto"/>
        <w:ind w:left="720"/>
        <w:rPr>
          <w:rFonts w:ascii="Arial" w:hAnsi="Arial" w:cs="Arial"/>
          <w:szCs w:val="22"/>
        </w:rPr>
      </w:pPr>
    </w:p>
    <w:p w14:paraId="3DBBF312" w14:textId="77777777" w:rsidR="0073397B" w:rsidRDefault="0073397B" w:rsidP="0073397B">
      <w:pPr>
        <w:rPr>
          <w:rFonts w:ascii="Arial" w:hAnsi="Arial" w:cs="Arial"/>
          <w:szCs w:val="22"/>
        </w:rPr>
      </w:pPr>
    </w:p>
    <w:p w14:paraId="6E68E043" w14:textId="77777777" w:rsidR="001A7D15" w:rsidRPr="0073397B" w:rsidRDefault="001A7D15" w:rsidP="0073397B">
      <w:pPr>
        <w:rPr>
          <w:rFonts w:ascii="Arial" w:hAnsi="Arial" w:cs="Arial"/>
          <w:szCs w:val="22"/>
        </w:rPr>
      </w:pPr>
    </w:p>
    <w:tbl>
      <w:tblPr>
        <w:tblW w:w="11275" w:type="dxa"/>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2"/>
        <w:gridCol w:w="7087"/>
        <w:gridCol w:w="1559"/>
        <w:gridCol w:w="1377"/>
      </w:tblGrid>
      <w:tr w:rsidR="0073397B" w:rsidRPr="0073397B" w14:paraId="07DE761F" w14:textId="77777777" w:rsidTr="005B3416">
        <w:tc>
          <w:tcPr>
            <w:tcW w:w="1252" w:type="dxa"/>
          </w:tcPr>
          <w:p w14:paraId="48706BAA" w14:textId="77777777" w:rsidR="0073397B" w:rsidRPr="0073397B" w:rsidRDefault="0073397B" w:rsidP="007B035A">
            <w:pPr>
              <w:jc w:val="center"/>
              <w:rPr>
                <w:rFonts w:ascii="Arial" w:hAnsi="Arial" w:cs="Arial"/>
                <w:b/>
                <w:bCs/>
                <w:szCs w:val="22"/>
              </w:rPr>
            </w:pPr>
            <w:r w:rsidRPr="0073397B">
              <w:rPr>
                <w:rFonts w:ascii="Arial" w:hAnsi="Arial" w:cs="Arial"/>
                <w:b/>
                <w:bCs/>
                <w:szCs w:val="22"/>
              </w:rPr>
              <w:t>Nombre d’équipes</w:t>
            </w:r>
          </w:p>
        </w:tc>
        <w:tc>
          <w:tcPr>
            <w:tcW w:w="7087" w:type="dxa"/>
          </w:tcPr>
          <w:p w14:paraId="1BDF4661" w14:textId="77777777" w:rsidR="0073397B" w:rsidRPr="0073397B" w:rsidRDefault="0073397B" w:rsidP="007B035A">
            <w:pPr>
              <w:jc w:val="center"/>
              <w:rPr>
                <w:rFonts w:ascii="Arial" w:hAnsi="Arial" w:cs="Arial"/>
                <w:b/>
                <w:bCs/>
                <w:szCs w:val="22"/>
              </w:rPr>
            </w:pPr>
            <w:r w:rsidRPr="0073397B">
              <w:rPr>
                <w:rFonts w:ascii="Arial" w:hAnsi="Arial" w:cs="Arial"/>
                <w:b/>
                <w:bCs/>
                <w:szCs w:val="22"/>
              </w:rPr>
              <w:t>Canevas</w:t>
            </w:r>
          </w:p>
        </w:tc>
        <w:tc>
          <w:tcPr>
            <w:tcW w:w="1559" w:type="dxa"/>
          </w:tcPr>
          <w:p w14:paraId="5F9BC71C" w14:textId="77777777" w:rsidR="0073397B" w:rsidRPr="0073397B" w:rsidRDefault="0073397B" w:rsidP="007B035A">
            <w:pPr>
              <w:jc w:val="center"/>
              <w:rPr>
                <w:rFonts w:ascii="Arial" w:hAnsi="Arial" w:cs="Arial"/>
                <w:b/>
                <w:bCs/>
                <w:szCs w:val="22"/>
              </w:rPr>
            </w:pPr>
            <w:r w:rsidRPr="0073397B">
              <w:rPr>
                <w:rFonts w:ascii="Arial" w:hAnsi="Arial" w:cs="Arial"/>
                <w:b/>
                <w:bCs/>
                <w:szCs w:val="22"/>
              </w:rPr>
              <w:t>Nombre de matchs</w:t>
            </w:r>
          </w:p>
        </w:tc>
        <w:tc>
          <w:tcPr>
            <w:tcW w:w="1377" w:type="dxa"/>
          </w:tcPr>
          <w:p w14:paraId="76326F23" w14:textId="77777777" w:rsidR="0073397B" w:rsidRPr="0073397B" w:rsidRDefault="0073397B" w:rsidP="007B035A">
            <w:pPr>
              <w:jc w:val="center"/>
              <w:rPr>
                <w:rFonts w:ascii="Arial" w:hAnsi="Arial" w:cs="Arial"/>
                <w:b/>
                <w:bCs/>
                <w:szCs w:val="22"/>
              </w:rPr>
            </w:pPr>
            <w:r w:rsidRPr="0073397B">
              <w:rPr>
                <w:rFonts w:ascii="Arial" w:hAnsi="Arial" w:cs="Arial"/>
                <w:b/>
                <w:bCs/>
                <w:szCs w:val="22"/>
              </w:rPr>
              <w:t>Nombre de semaines</w:t>
            </w:r>
          </w:p>
        </w:tc>
      </w:tr>
      <w:tr w:rsidR="0073397B" w:rsidRPr="0073397B" w14:paraId="62A85CED" w14:textId="77777777" w:rsidTr="005B3416">
        <w:tc>
          <w:tcPr>
            <w:tcW w:w="1252" w:type="dxa"/>
          </w:tcPr>
          <w:p w14:paraId="7C664605" w14:textId="77777777" w:rsidR="0073397B" w:rsidRPr="0073397B" w:rsidRDefault="0073397B" w:rsidP="007B035A">
            <w:pPr>
              <w:jc w:val="center"/>
              <w:rPr>
                <w:rFonts w:ascii="Arial" w:hAnsi="Arial" w:cs="Arial"/>
                <w:szCs w:val="22"/>
              </w:rPr>
            </w:pPr>
            <w:r w:rsidRPr="0073397B">
              <w:rPr>
                <w:rFonts w:ascii="Arial" w:hAnsi="Arial" w:cs="Arial"/>
                <w:szCs w:val="22"/>
              </w:rPr>
              <w:t>4</w:t>
            </w:r>
          </w:p>
        </w:tc>
        <w:tc>
          <w:tcPr>
            <w:tcW w:w="7087" w:type="dxa"/>
          </w:tcPr>
          <w:p w14:paraId="7A9927F2" w14:textId="77777777" w:rsidR="0073397B" w:rsidRPr="0073397B" w:rsidRDefault="0073397B" w:rsidP="007B035A">
            <w:pPr>
              <w:rPr>
                <w:rFonts w:ascii="Arial" w:hAnsi="Arial" w:cs="Arial"/>
                <w:szCs w:val="22"/>
              </w:rPr>
            </w:pPr>
            <w:r w:rsidRPr="0073397B">
              <w:rPr>
                <w:rFonts w:ascii="Arial" w:hAnsi="Arial" w:cs="Arial"/>
                <w:szCs w:val="22"/>
              </w:rPr>
              <w:t>Une section, un match contre chaque équipe + deux match</w:t>
            </w:r>
            <w:r w:rsidR="001A7D15">
              <w:rPr>
                <w:rFonts w:ascii="Arial" w:hAnsi="Arial" w:cs="Arial"/>
                <w:szCs w:val="22"/>
              </w:rPr>
              <w:t>s</w:t>
            </w:r>
            <w:r w:rsidRPr="0073397B">
              <w:rPr>
                <w:rFonts w:ascii="Arial" w:hAnsi="Arial" w:cs="Arial"/>
                <w:szCs w:val="22"/>
              </w:rPr>
              <w:t xml:space="preserve"> aléatoires</w:t>
            </w:r>
          </w:p>
        </w:tc>
        <w:tc>
          <w:tcPr>
            <w:tcW w:w="1559" w:type="dxa"/>
          </w:tcPr>
          <w:p w14:paraId="609E721D" w14:textId="77777777" w:rsidR="0073397B" w:rsidRPr="0073397B" w:rsidRDefault="0073397B" w:rsidP="007B035A">
            <w:pPr>
              <w:jc w:val="center"/>
              <w:rPr>
                <w:rFonts w:ascii="Arial" w:hAnsi="Arial" w:cs="Arial"/>
                <w:szCs w:val="22"/>
                <w:lang w:val="en-CA"/>
              </w:rPr>
            </w:pPr>
            <w:r w:rsidRPr="0073397B">
              <w:rPr>
                <w:rFonts w:ascii="Arial" w:hAnsi="Arial" w:cs="Arial"/>
                <w:szCs w:val="22"/>
                <w:lang w:val="en-CA"/>
              </w:rPr>
              <w:t>5</w:t>
            </w:r>
          </w:p>
        </w:tc>
        <w:tc>
          <w:tcPr>
            <w:tcW w:w="1377" w:type="dxa"/>
          </w:tcPr>
          <w:p w14:paraId="398C9E79" w14:textId="77777777" w:rsidR="0073397B" w:rsidRPr="0073397B" w:rsidRDefault="0073397B" w:rsidP="007B035A">
            <w:pPr>
              <w:jc w:val="center"/>
              <w:rPr>
                <w:rFonts w:ascii="Arial" w:hAnsi="Arial" w:cs="Arial"/>
                <w:szCs w:val="22"/>
                <w:lang w:val="en-CA"/>
              </w:rPr>
            </w:pPr>
            <w:r w:rsidRPr="0073397B">
              <w:rPr>
                <w:rFonts w:ascii="Arial" w:hAnsi="Arial" w:cs="Arial"/>
                <w:szCs w:val="22"/>
                <w:lang w:val="en-CA"/>
              </w:rPr>
              <w:t>5</w:t>
            </w:r>
          </w:p>
        </w:tc>
      </w:tr>
      <w:tr w:rsidR="0073397B" w:rsidRPr="0073397B" w14:paraId="3DC151F2" w14:textId="77777777" w:rsidTr="005B3416">
        <w:tc>
          <w:tcPr>
            <w:tcW w:w="1252" w:type="dxa"/>
          </w:tcPr>
          <w:p w14:paraId="7001C92F" w14:textId="77777777" w:rsidR="0073397B" w:rsidRPr="0073397B" w:rsidRDefault="0073397B" w:rsidP="007B035A">
            <w:pPr>
              <w:jc w:val="center"/>
              <w:rPr>
                <w:rFonts w:ascii="Arial" w:hAnsi="Arial" w:cs="Arial"/>
                <w:szCs w:val="22"/>
              </w:rPr>
            </w:pPr>
            <w:r w:rsidRPr="0073397B">
              <w:rPr>
                <w:rFonts w:ascii="Arial" w:hAnsi="Arial" w:cs="Arial"/>
                <w:szCs w:val="22"/>
              </w:rPr>
              <w:t>5</w:t>
            </w:r>
          </w:p>
        </w:tc>
        <w:tc>
          <w:tcPr>
            <w:tcW w:w="7087" w:type="dxa"/>
          </w:tcPr>
          <w:p w14:paraId="0F900F28" w14:textId="77777777" w:rsidR="0073397B" w:rsidRPr="0073397B" w:rsidRDefault="0073397B" w:rsidP="007B035A">
            <w:pPr>
              <w:rPr>
                <w:rFonts w:ascii="Arial" w:hAnsi="Arial" w:cs="Arial"/>
                <w:szCs w:val="22"/>
              </w:rPr>
            </w:pPr>
            <w:r w:rsidRPr="0073397B">
              <w:rPr>
                <w:rFonts w:ascii="Arial" w:hAnsi="Arial" w:cs="Arial"/>
                <w:szCs w:val="22"/>
              </w:rPr>
              <w:t xml:space="preserve">Une section, un match contre chaque équipe </w:t>
            </w:r>
          </w:p>
        </w:tc>
        <w:tc>
          <w:tcPr>
            <w:tcW w:w="1559" w:type="dxa"/>
          </w:tcPr>
          <w:p w14:paraId="24A22768" w14:textId="77777777" w:rsidR="0073397B" w:rsidRPr="0073397B" w:rsidRDefault="0073397B" w:rsidP="007B035A">
            <w:pPr>
              <w:jc w:val="center"/>
              <w:rPr>
                <w:rFonts w:ascii="Arial" w:hAnsi="Arial" w:cs="Arial"/>
                <w:szCs w:val="22"/>
              </w:rPr>
            </w:pPr>
            <w:r w:rsidRPr="0073397B">
              <w:rPr>
                <w:rFonts w:ascii="Arial" w:hAnsi="Arial" w:cs="Arial"/>
                <w:szCs w:val="22"/>
              </w:rPr>
              <w:t>4</w:t>
            </w:r>
          </w:p>
        </w:tc>
        <w:tc>
          <w:tcPr>
            <w:tcW w:w="1377" w:type="dxa"/>
          </w:tcPr>
          <w:p w14:paraId="7BCE8B42" w14:textId="77777777" w:rsidR="0073397B" w:rsidRPr="0073397B" w:rsidRDefault="0073397B" w:rsidP="007B035A">
            <w:pPr>
              <w:jc w:val="center"/>
              <w:rPr>
                <w:rFonts w:ascii="Arial" w:hAnsi="Arial" w:cs="Arial"/>
                <w:szCs w:val="22"/>
              </w:rPr>
            </w:pPr>
            <w:r w:rsidRPr="0073397B">
              <w:rPr>
                <w:rFonts w:ascii="Arial" w:hAnsi="Arial" w:cs="Arial"/>
                <w:szCs w:val="22"/>
              </w:rPr>
              <w:t>5</w:t>
            </w:r>
          </w:p>
        </w:tc>
      </w:tr>
      <w:tr w:rsidR="0073397B" w:rsidRPr="0073397B" w14:paraId="2042296D" w14:textId="77777777" w:rsidTr="005B3416">
        <w:tc>
          <w:tcPr>
            <w:tcW w:w="1252" w:type="dxa"/>
          </w:tcPr>
          <w:p w14:paraId="3C718B34" w14:textId="77777777" w:rsidR="0073397B" w:rsidRPr="0073397B" w:rsidRDefault="0073397B" w:rsidP="007B035A">
            <w:pPr>
              <w:jc w:val="center"/>
              <w:rPr>
                <w:rFonts w:ascii="Arial" w:hAnsi="Arial" w:cs="Arial"/>
                <w:szCs w:val="22"/>
              </w:rPr>
            </w:pPr>
            <w:r w:rsidRPr="0073397B">
              <w:rPr>
                <w:rFonts w:ascii="Arial" w:hAnsi="Arial" w:cs="Arial"/>
                <w:szCs w:val="22"/>
              </w:rPr>
              <w:t>6</w:t>
            </w:r>
          </w:p>
        </w:tc>
        <w:tc>
          <w:tcPr>
            <w:tcW w:w="7087" w:type="dxa"/>
          </w:tcPr>
          <w:p w14:paraId="6AF61F02" w14:textId="77777777" w:rsidR="0073397B" w:rsidRPr="0073397B" w:rsidRDefault="0073397B" w:rsidP="007B035A">
            <w:pPr>
              <w:rPr>
                <w:rFonts w:ascii="Arial" w:hAnsi="Arial" w:cs="Arial"/>
                <w:szCs w:val="22"/>
              </w:rPr>
            </w:pPr>
            <w:r w:rsidRPr="0073397B">
              <w:rPr>
                <w:rFonts w:ascii="Arial" w:hAnsi="Arial" w:cs="Arial"/>
                <w:szCs w:val="22"/>
              </w:rPr>
              <w:t xml:space="preserve">Une section, un match contre chaque équipe </w:t>
            </w:r>
          </w:p>
        </w:tc>
        <w:tc>
          <w:tcPr>
            <w:tcW w:w="1559" w:type="dxa"/>
          </w:tcPr>
          <w:p w14:paraId="7F1076C0" w14:textId="77777777" w:rsidR="0073397B" w:rsidRPr="0073397B" w:rsidRDefault="0073397B" w:rsidP="007B035A">
            <w:pPr>
              <w:jc w:val="center"/>
              <w:rPr>
                <w:rFonts w:ascii="Arial" w:hAnsi="Arial" w:cs="Arial"/>
                <w:szCs w:val="22"/>
              </w:rPr>
            </w:pPr>
            <w:r w:rsidRPr="0073397B">
              <w:rPr>
                <w:rFonts w:ascii="Arial" w:hAnsi="Arial" w:cs="Arial"/>
                <w:szCs w:val="22"/>
              </w:rPr>
              <w:t>5</w:t>
            </w:r>
          </w:p>
        </w:tc>
        <w:tc>
          <w:tcPr>
            <w:tcW w:w="1377" w:type="dxa"/>
          </w:tcPr>
          <w:p w14:paraId="35A89AAA" w14:textId="77777777" w:rsidR="0073397B" w:rsidRPr="0073397B" w:rsidRDefault="0073397B" w:rsidP="007B035A">
            <w:pPr>
              <w:jc w:val="center"/>
              <w:rPr>
                <w:rFonts w:ascii="Arial" w:hAnsi="Arial" w:cs="Arial"/>
                <w:szCs w:val="22"/>
              </w:rPr>
            </w:pPr>
            <w:r w:rsidRPr="0073397B">
              <w:rPr>
                <w:rFonts w:ascii="Arial" w:hAnsi="Arial" w:cs="Arial"/>
                <w:szCs w:val="22"/>
              </w:rPr>
              <w:t>5</w:t>
            </w:r>
          </w:p>
        </w:tc>
      </w:tr>
      <w:tr w:rsidR="0073397B" w:rsidRPr="0073397B" w14:paraId="517BB86B" w14:textId="77777777" w:rsidTr="005B3416">
        <w:tc>
          <w:tcPr>
            <w:tcW w:w="1252" w:type="dxa"/>
          </w:tcPr>
          <w:p w14:paraId="253C00E2" w14:textId="77777777" w:rsidR="0073397B" w:rsidRPr="0073397B" w:rsidRDefault="0073397B" w:rsidP="007B035A">
            <w:pPr>
              <w:jc w:val="center"/>
              <w:rPr>
                <w:rFonts w:ascii="Arial" w:hAnsi="Arial" w:cs="Arial"/>
                <w:szCs w:val="22"/>
              </w:rPr>
            </w:pPr>
            <w:r w:rsidRPr="0073397B">
              <w:rPr>
                <w:rFonts w:ascii="Arial" w:hAnsi="Arial" w:cs="Arial"/>
                <w:szCs w:val="22"/>
              </w:rPr>
              <w:t>7</w:t>
            </w:r>
          </w:p>
        </w:tc>
        <w:tc>
          <w:tcPr>
            <w:tcW w:w="7087" w:type="dxa"/>
          </w:tcPr>
          <w:p w14:paraId="09FAA01E" w14:textId="77777777" w:rsidR="0073397B" w:rsidRPr="0073397B" w:rsidRDefault="0073397B" w:rsidP="007B035A">
            <w:pPr>
              <w:rPr>
                <w:rFonts w:ascii="Arial" w:hAnsi="Arial" w:cs="Arial"/>
                <w:szCs w:val="22"/>
              </w:rPr>
            </w:pPr>
            <w:r w:rsidRPr="0073397B">
              <w:rPr>
                <w:rFonts w:ascii="Arial" w:hAnsi="Arial" w:cs="Arial"/>
                <w:szCs w:val="22"/>
              </w:rPr>
              <w:t>Deux sections</w:t>
            </w:r>
          </w:p>
          <w:p w14:paraId="6EDD5359" w14:textId="77777777" w:rsidR="0073397B" w:rsidRPr="0073397B" w:rsidRDefault="0073397B" w:rsidP="00184C96">
            <w:pPr>
              <w:numPr>
                <w:ilvl w:val="0"/>
                <w:numId w:val="6"/>
              </w:numPr>
              <w:spacing w:line="240" w:lineRule="auto"/>
              <w:jc w:val="left"/>
              <w:rPr>
                <w:rFonts w:ascii="Arial" w:hAnsi="Arial" w:cs="Arial"/>
                <w:szCs w:val="22"/>
              </w:rPr>
            </w:pPr>
            <w:r w:rsidRPr="0073397B">
              <w:rPr>
                <w:rFonts w:ascii="Arial" w:hAnsi="Arial" w:cs="Arial"/>
                <w:szCs w:val="22"/>
              </w:rPr>
              <w:t xml:space="preserve">Section 1 : 3 équipes, </w:t>
            </w:r>
            <w:proofErr w:type="gramStart"/>
            <w:r w:rsidRPr="0073397B">
              <w:rPr>
                <w:rFonts w:ascii="Arial" w:hAnsi="Arial" w:cs="Arial"/>
                <w:szCs w:val="22"/>
              </w:rPr>
              <w:t>deux match</w:t>
            </w:r>
            <w:proofErr w:type="gramEnd"/>
            <w:r w:rsidRPr="0073397B">
              <w:rPr>
                <w:rFonts w:ascii="Arial" w:hAnsi="Arial" w:cs="Arial"/>
                <w:szCs w:val="22"/>
              </w:rPr>
              <w:t xml:space="preserve"> contre chaque équipe sous principe home and home</w:t>
            </w:r>
          </w:p>
          <w:p w14:paraId="3BD35CDE" w14:textId="77777777" w:rsidR="0073397B" w:rsidRPr="0073397B" w:rsidRDefault="0073397B" w:rsidP="00184C96">
            <w:pPr>
              <w:numPr>
                <w:ilvl w:val="0"/>
                <w:numId w:val="6"/>
              </w:numPr>
              <w:spacing w:line="240" w:lineRule="auto"/>
              <w:jc w:val="left"/>
              <w:rPr>
                <w:rFonts w:ascii="Arial" w:hAnsi="Arial" w:cs="Arial"/>
                <w:szCs w:val="22"/>
              </w:rPr>
            </w:pPr>
            <w:r w:rsidRPr="0073397B">
              <w:rPr>
                <w:rFonts w:ascii="Arial" w:hAnsi="Arial" w:cs="Arial"/>
                <w:szCs w:val="22"/>
              </w:rPr>
              <w:t>Section 2 : 4 équipes, un match contre chaque équipe + 1 aléatoire</w:t>
            </w:r>
          </w:p>
        </w:tc>
        <w:tc>
          <w:tcPr>
            <w:tcW w:w="1559" w:type="dxa"/>
          </w:tcPr>
          <w:p w14:paraId="369E7AE7" w14:textId="77777777" w:rsidR="0073397B" w:rsidRPr="0073397B" w:rsidRDefault="0073397B" w:rsidP="007B035A">
            <w:pPr>
              <w:jc w:val="center"/>
              <w:rPr>
                <w:rFonts w:ascii="Arial" w:hAnsi="Arial" w:cs="Arial"/>
                <w:szCs w:val="22"/>
              </w:rPr>
            </w:pPr>
          </w:p>
          <w:p w14:paraId="78DDC9FB" w14:textId="77777777" w:rsidR="0073397B" w:rsidRPr="0073397B" w:rsidRDefault="0073397B" w:rsidP="007B035A">
            <w:pPr>
              <w:jc w:val="center"/>
              <w:rPr>
                <w:rFonts w:ascii="Arial" w:hAnsi="Arial" w:cs="Arial"/>
                <w:szCs w:val="22"/>
              </w:rPr>
            </w:pPr>
            <w:r w:rsidRPr="0073397B">
              <w:rPr>
                <w:rFonts w:ascii="Arial" w:hAnsi="Arial" w:cs="Arial"/>
                <w:szCs w:val="22"/>
              </w:rPr>
              <w:t>Section 1 = 4</w:t>
            </w:r>
          </w:p>
          <w:p w14:paraId="6F9A88C2" w14:textId="77777777" w:rsidR="0073397B" w:rsidRPr="0073397B" w:rsidRDefault="0073397B" w:rsidP="007B035A">
            <w:pPr>
              <w:jc w:val="center"/>
              <w:rPr>
                <w:rFonts w:ascii="Arial" w:hAnsi="Arial" w:cs="Arial"/>
                <w:szCs w:val="22"/>
              </w:rPr>
            </w:pPr>
          </w:p>
          <w:p w14:paraId="167D6DF2" w14:textId="77777777" w:rsidR="0073397B" w:rsidRPr="0073397B" w:rsidRDefault="0073397B" w:rsidP="007B035A">
            <w:pPr>
              <w:jc w:val="center"/>
              <w:rPr>
                <w:rFonts w:ascii="Arial" w:hAnsi="Arial" w:cs="Arial"/>
                <w:szCs w:val="22"/>
              </w:rPr>
            </w:pPr>
            <w:r w:rsidRPr="0073397B">
              <w:rPr>
                <w:rFonts w:ascii="Arial" w:hAnsi="Arial" w:cs="Arial"/>
                <w:szCs w:val="22"/>
              </w:rPr>
              <w:t>Section 2 = 4</w:t>
            </w:r>
          </w:p>
          <w:p w14:paraId="64EF8CF1" w14:textId="77777777" w:rsidR="0073397B" w:rsidRPr="0073397B" w:rsidRDefault="0073397B" w:rsidP="007B035A">
            <w:pPr>
              <w:jc w:val="center"/>
              <w:rPr>
                <w:rFonts w:ascii="Arial" w:hAnsi="Arial" w:cs="Arial"/>
                <w:szCs w:val="22"/>
              </w:rPr>
            </w:pPr>
          </w:p>
        </w:tc>
        <w:tc>
          <w:tcPr>
            <w:tcW w:w="1377" w:type="dxa"/>
          </w:tcPr>
          <w:p w14:paraId="54FEE3F3" w14:textId="77777777" w:rsidR="0073397B" w:rsidRPr="0073397B" w:rsidRDefault="0073397B" w:rsidP="007B035A">
            <w:pPr>
              <w:jc w:val="center"/>
              <w:rPr>
                <w:rFonts w:ascii="Arial" w:hAnsi="Arial" w:cs="Arial"/>
                <w:szCs w:val="22"/>
              </w:rPr>
            </w:pPr>
            <w:r w:rsidRPr="0073397B">
              <w:rPr>
                <w:rFonts w:ascii="Arial" w:hAnsi="Arial" w:cs="Arial"/>
                <w:szCs w:val="22"/>
              </w:rPr>
              <w:t>4</w:t>
            </w:r>
          </w:p>
        </w:tc>
      </w:tr>
      <w:tr w:rsidR="0073397B" w:rsidRPr="0073397B" w14:paraId="4854CF25" w14:textId="77777777" w:rsidTr="005B3416">
        <w:tc>
          <w:tcPr>
            <w:tcW w:w="1252" w:type="dxa"/>
          </w:tcPr>
          <w:p w14:paraId="125EC43B" w14:textId="77777777" w:rsidR="0073397B" w:rsidRPr="0073397B" w:rsidRDefault="0073397B" w:rsidP="007B035A">
            <w:pPr>
              <w:jc w:val="center"/>
              <w:rPr>
                <w:rFonts w:ascii="Arial" w:hAnsi="Arial" w:cs="Arial"/>
                <w:szCs w:val="22"/>
              </w:rPr>
            </w:pPr>
            <w:r w:rsidRPr="0073397B">
              <w:rPr>
                <w:rFonts w:ascii="Arial" w:hAnsi="Arial" w:cs="Arial"/>
                <w:szCs w:val="22"/>
              </w:rPr>
              <w:t>8</w:t>
            </w:r>
          </w:p>
        </w:tc>
        <w:tc>
          <w:tcPr>
            <w:tcW w:w="7087" w:type="dxa"/>
          </w:tcPr>
          <w:p w14:paraId="589AB95D" w14:textId="77777777" w:rsidR="0073397B" w:rsidRPr="0073397B" w:rsidRDefault="0073397B" w:rsidP="007B035A">
            <w:pPr>
              <w:rPr>
                <w:rFonts w:ascii="Arial" w:hAnsi="Arial" w:cs="Arial"/>
                <w:szCs w:val="22"/>
              </w:rPr>
            </w:pPr>
            <w:r w:rsidRPr="0073397B">
              <w:rPr>
                <w:rFonts w:ascii="Arial" w:hAnsi="Arial" w:cs="Arial"/>
                <w:szCs w:val="22"/>
              </w:rPr>
              <w:t>Une section, un match contre chaque équipe sauf deux équipes</w:t>
            </w:r>
          </w:p>
        </w:tc>
        <w:tc>
          <w:tcPr>
            <w:tcW w:w="1559" w:type="dxa"/>
          </w:tcPr>
          <w:p w14:paraId="42C60BE3" w14:textId="77777777" w:rsidR="0073397B" w:rsidRPr="0073397B" w:rsidRDefault="0073397B" w:rsidP="007B035A">
            <w:pPr>
              <w:jc w:val="center"/>
              <w:rPr>
                <w:rFonts w:ascii="Arial" w:hAnsi="Arial" w:cs="Arial"/>
                <w:szCs w:val="22"/>
              </w:rPr>
            </w:pPr>
            <w:r w:rsidRPr="0073397B">
              <w:rPr>
                <w:rFonts w:ascii="Arial" w:hAnsi="Arial" w:cs="Arial"/>
                <w:szCs w:val="22"/>
              </w:rPr>
              <w:t>5</w:t>
            </w:r>
          </w:p>
        </w:tc>
        <w:tc>
          <w:tcPr>
            <w:tcW w:w="1377" w:type="dxa"/>
          </w:tcPr>
          <w:p w14:paraId="42C2DAE8" w14:textId="77777777" w:rsidR="0073397B" w:rsidRPr="0073397B" w:rsidRDefault="0073397B" w:rsidP="007B035A">
            <w:pPr>
              <w:jc w:val="center"/>
              <w:rPr>
                <w:rFonts w:ascii="Arial" w:hAnsi="Arial" w:cs="Arial"/>
                <w:szCs w:val="22"/>
              </w:rPr>
            </w:pPr>
            <w:r w:rsidRPr="0073397B">
              <w:rPr>
                <w:rFonts w:ascii="Arial" w:hAnsi="Arial" w:cs="Arial"/>
                <w:szCs w:val="22"/>
              </w:rPr>
              <w:t>5</w:t>
            </w:r>
          </w:p>
        </w:tc>
      </w:tr>
      <w:tr w:rsidR="0073397B" w:rsidRPr="0073397B" w14:paraId="12E126B1" w14:textId="77777777" w:rsidTr="005B3416">
        <w:tc>
          <w:tcPr>
            <w:tcW w:w="1252" w:type="dxa"/>
          </w:tcPr>
          <w:p w14:paraId="789BA89D" w14:textId="77777777" w:rsidR="0073397B" w:rsidRPr="0073397B" w:rsidRDefault="0073397B" w:rsidP="007B035A">
            <w:pPr>
              <w:jc w:val="center"/>
              <w:rPr>
                <w:rFonts w:ascii="Arial" w:hAnsi="Arial" w:cs="Arial"/>
                <w:szCs w:val="22"/>
              </w:rPr>
            </w:pPr>
            <w:r w:rsidRPr="0073397B">
              <w:rPr>
                <w:rFonts w:ascii="Arial" w:hAnsi="Arial" w:cs="Arial"/>
                <w:szCs w:val="22"/>
              </w:rPr>
              <w:lastRenderedPageBreak/>
              <w:t>9</w:t>
            </w:r>
          </w:p>
        </w:tc>
        <w:tc>
          <w:tcPr>
            <w:tcW w:w="7087" w:type="dxa"/>
          </w:tcPr>
          <w:p w14:paraId="06A077A4" w14:textId="77777777" w:rsidR="0073397B" w:rsidRPr="0073397B" w:rsidRDefault="0073397B" w:rsidP="007B035A">
            <w:pPr>
              <w:rPr>
                <w:rFonts w:ascii="Arial" w:hAnsi="Arial" w:cs="Arial"/>
                <w:szCs w:val="22"/>
              </w:rPr>
            </w:pPr>
            <w:r w:rsidRPr="0073397B">
              <w:rPr>
                <w:rFonts w:ascii="Arial" w:hAnsi="Arial" w:cs="Arial"/>
                <w:szCs w:val="22"/>
              </w:rPr>
              <w:t>Deux sections</w:t>
            </w:r>
          </w:p>
          <w:p w14:paraId="551A7192" w14:textId="77777777" w:rsidR="0073397B" w:rsidRPr="0073397B" w:rsidRDefault="0073397B" w:rsidP="00184C96">
            <w:pPr>
              <w:numPr>
                <w:ilvl w:val="0"/>
                <w:numId w:val="6"/>
              </w:numPr>
              <w:spacing w:line="240" w:lineRule="auto"/>
              <w:jc w:val="left"/>
              <w:rPr>
                <w:rFonts w:ascii="Arial" w:hAnsi="Arial" w:cs="Arial"/>
                <w:szCs w:val="22"/>
              </w:rPr>
            </w:pPr>
            <w:r w:rsidRPr="0073397B">
              <w:rPr>
                <w:rFonts w:ascii="Arial" w:hAnsi="Arial" w:cs="Arial"/>
                <w:szCs w:val="22"/>
              </w:rPr>
              <w:t>Section 1 : 5 équipes, un match contre chaque équipe</w:t>
            </w:r>
          </w:p>
          <w:p w14:paraId="7283C135" w14:textId="77777777" w:rsidR="0073397B" w:rsidRPr="0073397B" w:rsidRDefault="0073397B" w:rsidP="00184C96">
            <w:pPr>
              <w:numPr>
                <w:ilvl w:val="0"/>
                <w:numId w:val="6"/>
              </w:numPr>
              <w:spacing w:line="240" w:lineRule="auto"/>
              <w:jc w:val="left"/>
              <w:rPr>
                <w:rFonts w:ascii="Arial" w:hAnsi="Arial" w:cs="Arial"/>
                <w:szCs w:val="22"/>
              </w:rPr>
            </w:pPr>
            <w:r w:rsidRPr="0073397B">
              <w:rPr>
                <w:rFonts w:ascii="Arial" w:hAnsi="Arial" w:cs="Arial"/>
                <w:szCs w:val="22"/>
              </w:rPr>
              <w:t>Section 2 : 4 équipes, un match contre chaque équipe + 1 aléatoire</w:t>
            </w:r>
          </w:p>
        </w:tc>
        <w:tc>
          <w:tcPr>
            <w:tcW w:w="1559" w:type="dxa"/>
          </w:tcPr>
          <w:p w14:paraId="4397FFEC" w14:textId="77777777" w:rsidR="0073397B" w:rsidRPr="0073397B" w:rsidRDefault="0073397B" w:rsidP="007B035A">
            <w:pPr>
              <w:jc w:val="center"/>
              <w:rPr>
                <w:rFonts w:ascii="Arial" w:hAnsi="Arial" w:cs="Arial"/>
                <w:szCs w:val="22"/>
              </w:rPr>
            </w:pPr>
          </w:p>
          <w:p w14:paraId="3941C957" w14:textId="77777777" w:rsidR="0073397B" w:rsidRPr="0073397B" w:rsidRDefault="0073397B" w:rsidP="007B035A">
            <w:pPr>
              <w:jc w:val="center"/>
              <w:rPr>
                <w:rFonts w:ascii="Arial" w:hAnsi="Arial" w:cs="Arial"/>
                <w:szCs w:val="22"/>
              </w:rPr>
            </w:pPr>
            <w:r w:rsidRPr="0073397B">
              <w:rPr>
                <w:rFonts w:ascii="Arial" w:hAnsi="Arial" w:cs="Arial"/>
                <w:szCs w:val="22"/>
              </w:rPr>
              <w:t>Section 1 = 4</w:t>
            </w:r>
          </w:p>
          <w:p w14:paraId="2BD5E8D2" w14:textId="77777777" w:rsidR="0073397B" w:rsidRPr="0073397B" w:rsidRDefault="0073397B" w:rsidP="007B035A">
            <w:pPr>
              <w:jc w:val="center"/>
              <w:rPr>
                <w:rFonts w:ascii="Arial" w:hAnsi="Arial" w:cs="Arial"/>
                <w:szCs w:val="22"/>
              </w:rPr>
            </w:pPr>
          </w:p>
          <w:p w14:paraId="48518E70" w14:textId="77777777" w:rsidR="0073397B" w:rsidRPr="0073397B" w:rsidRDefault="0073397B" w:rsidP="007B035A">
            <w:pPr>
              <w:jc w:val="center"/>
              <w:rPr>
                <w:rFonts w:ascii="Arial" w:hAnsi="Arial" w:cs="Arial"/>
                <w:szCs w:val="22"/>
              </w:rPr>
            </w:pPr>
            <w:r w:rsidRPr="0073397B">
              <w:rPr>
                <w:rFonts w:ascii="Arial" w:hAnsi="Arial" w:cs="Arial"/>
                <w:szCs w:val="22"/>
              </w:rPr>
              <w:t>Section 2 = 4</w:t>
            </w:r>
          </w:p>
          <w:p w14:paraId="7BD249D5" w14:textId="77777777" w:rsidR="0073397B" w:rsidRPr="0073397B" w:rsidRDefault="0073397B" w:rsidP="007B035A">
            <w:pPr>
              <w:jc w:val="center"/>
              <w:rPr>
                <w:rFonts w:ascii="Arial" w:hAnsi="Arial" w:cs="Arial"/>
                <w:szCs w:val="22"/>
              </w:rPr>
            </w:pPr>
          </w:p>
        </w:tc>
        <w:tc>
          <w:tcPr>
            <w:tcW w:w="1377" w:type="dxa"/>
          </w:tcPr>
          <w:p w14:paraId="4D6766D7" w14:textId="77777777" w:rsidR="0073397B" w:rsidRPr="0073397B" w:rsidRDefault="0073397B" w:rsidP="007B035A">
            <w:pPr>
              <w:jc w:val="center"/>
              <w:rPr>
                <w:rFonts w:ascii="Arial" w:hAnsi="Arial" w:cs="Arial"/>
                <w:szCs w:val="22"/>
              </w:rPr>
            </w:pPr>
            <w:r w:rsidRPr="0073397B">
              <w:rPr>
                <w:rFonts w:ascii="Arial" w:hAnsi="Arial" w:cs="Arial"/>
                <w:szCs w:val="22"/>
              </w:rPr>
              <w:t>5</w:t>
            </w:r>
          </w:p>
        </w:tc>
      </w:tr>
      <w:tr w:rsidR="0073397B" w:rsidRPr="0073397B" w14:paraId="47ABC5B3" w14:textId="77777777" w:rsidTr="005B3416">
        <w:tc>
          <w:tcPr>
            <w:tcW w:w="1252" w:type="dxa"/>
          </w:tcPr>
          <w:p w14:paraId="62960CF2" w14:textId="77777777" w:rsidR="0073397B" w:rsidRPr="0073397B" w:rsidRDefault="0073397B" w:rsidP="007B035A">
            <w:pPr>
              <w:jc w:val="center"/>
              <w:rPr>
                <w:rFonts w:ascii="Arial" w:hAnsi="Arial" w:cs="Arial"/>
                <w:szCs w:val="22"/>
              </w:rPr>
            </w:pPr>
            <w:r w:rsidRPr="0073397B">
              <w:rPr>
                <w:rFonts w:ascii="Arial" w:hAnsi="Arial" w:cs="Arial"/>
                <w:szCs w:val="22"/>
              </w:rPr>
              <w:t>10</w:t>
            </w:r>
          </w:p>
        </w:tc>
        <w:tc>
          <w:tcPr>
            <w:tcW w:w="7087" w:type="dxa"/>
          </w:tcPr>
          <w:p w14:paraId="317B860B" w14:textId="77777777" w:rsidR="0073397B" w:rsidRPr="0073397B" w:rsidRDefault="0073397B" w:rsidP="007B035A">
            <w:pPr>
              <w:rPr>
                <w:rFonts w:ascii="Arial" w:hAnsi="Arial" w:cs="Arial"/>
                <w:szCs w:val="22"/>
              </w:rPr>
            </w:pPr>
            <w:r w:rsidRPr="0073397B">
              <w:rPr>
                <w:rFonts w:ascii="Arial" w:hAnsi="Arial" w:cs="Arial"/>
                <w:szCs w:val="22"/>
              </w:rPr>
              <w:t xml:space="preserve">Une section, un match </w:t>
            </w:r>
            <w:r w:rsidR="001A7D15">
              <w:rPr>
                <w:rFonts w:ascii="Arial" w:hAnsi="Arial" w:cs="Arial"/>
                <w:szCs w:val="22"/>
              </w:rPr>
              <w:t>contre chaque équipe sauf quatre</w:t>
            </w:r>
            <w:r w:rsidRPr="0073397B">
              <w:rPr>
                <w:rFonts w:ascii="Arial" w:hAnsi="Arial" w:cs="Arial"/>
                <w:szCs w:val="22"/>
              </w:rPr>
              <w:t xml:space="preserve"> équipes</w:t>
            </w:r>
          </w:p>
        </w:tc>
        <w:tc>
          <w:tcPr>
            <w:tcW w:w="1559" w:type="dxa"/>
          </w:tcPr>
          <w:p w14:paraId="6AD21D93" w14:textId="77777777" w:rsidR="0073397B" w:rsidRPr="0073397B" w:rsidRDefault="0073397B" w:rsidP="007B035A">
            <w:pPr>
              <w:jc w:val="center"/>
              <w:rPr>
                <w:rFonts w:ascii="Arial" w:hAnsi="Arial" w:cs="Arial"/>
                <w:szCs w:val="22"/>
              </w:rPr>
            </w:pPr>
            <w:r w:rsidRPr="0073397B">
              <w:rPr>
                <w:rFonts w:ascii="Arial" w:hAnsi="Arial" w:cs="Arial"/>
                <w:szCs w:val="22"/>
              </w:rPr>
              <w:t>5</w:t>
            </w:r>
          </w:p>
        </w:tc>
        <w:tc>
          <w:tcPr>
            <w:tcW w:w="1377" w:type="dxa"/>
          </w:tcPr>
          <w:p w14:paraId="19C5787B" w14:textId="77777777" w:rsidR="0073397B" w:rsidRPr="0073397B" w:rsidRDefault="0073397B" w:rsidP="007B035A">
            <w:pPr>
              <w:jc w:val="center"/>
              <w:rPr>
                <w:rFonts w:ascii="Arial" w:hAnsi="Arial" w:cs="Arial"/>
                <w:szCs w:val="22"/>
              </w:rPr>
            </w:pPr>
            <w:r w:rsidRPr="0073397B">
              <w:rPr>
                <w:rFonts w:ascii="Arial" w:hAnsi="Arial" w:cs="Arial"/>
                <w:szCs w:val="22"/>
              </w:rPr>
              <w:t>5</w:t>
            </w:r>
          </w:p>
        </w:tc>
      </w:tr>
      <w:tr w:rsidR="0073397B" w:rsidRPr="0073397B" w14:paraId="73EF22FC" w14:textId="77777777" w:rsidTr="005B3416">
        <w:tc>
          <w:tcPr>
            <w:tcW w:w="1252" w:type="dxa"/>
          </w:tcPr>
          <w:p w14:paraId="23CC34A7" w14:textId="77777777" w:rsidR="0073397B" w:rsidRPr="0073397B" w:rsidRDefault="0073397B" w:rsidP="007B035A">
            <w:pPr>
              <w:jc w:val="center"/>
              <w:rPr>
                <w:rFonts w:ascii="Arial" w:hAnsi="Arial" w:cs="Arial"/>
                <w:szCs w:val="22"/>
              </w:rPr>
            </w:pPr>
            <w:r w:rsidRPr="0073397B">
              <w:rPr>
                <w:rFonts w:ascii="Arial" w:hAnsi="Arial" w:cs="Arial"/>
                <w:szCs w:val="22"/>
              </w:rPr>
              <w:t>11</w:t>
            </w:r>
          </w:p>
        </w:tc>
        <w:tc>
          <w:tcPr>
            <w:tcW w:w="7087" w:type="dxa"/>
          </w:tcPr>
          <w:p w14:paraId="6C0CAF3A" w14:textId="77777777" w:rsidR="0073397B" w:rsidRPr="0073397B" w:rsidRDefault="0073397B" w:rsidP="007B035A">
            <w:pPr>
              <w:rPr>
                <w:rFonts w:ascii="Arial" w:hAnsi="Arial" w:cs="Arial"/>
                <w:szCs w:val="22"/>
              </w:rPr>
            </w:pPr>
            <w:r w:rsidRPr="0073397B">
              <w:rPr>
                <w:rFonts w:ascii="Arial" w:hAnsi="Arial" w:cs="Arial"/>
                <w:szCs w:val="22"/>
              </w:rPr>
              <w:t>Deux sections</w:t>
            </w:r>
          </w:p>
          <w:p w14:paraId="3DAB25A1" w14:textId="77777777" w:rsidR="0073397B" w:rsidRPr="0073397B" w:rsidRDefault="0073397B" w:rsidP="00184C96">
            <w:pPr>
              <w:numPr>
                <w:ilvl w:val="0"/>
                <w:numId w:val="6"/>
              </w:numPr>
              <w:spacing w:line="240" w:lineRule="auto"/>
              <w:jc w:val="left"/>
              <w:rPr>
                <w:rFonts w:ascii="Arial" w:hAnsi="Arial" w:cs="Arial"/>
                <w:szCs w:val="22"/>
              </w:rPr>
            </w:pPr>
            <w:r w:rsidRPr="0073397B">
              <w:rPr>
                <w:rFonts w:ascii="Arial" w:hAnsi="Arial" w:cs="Arial"/>
                <w:szCs w:val="22"/>
              </w:rPr>
              <w:t>Section 1 : 5 équipes, un match contre chaque équipe</w:t>
            </w:r>
          </w:p>
          <w:p w14:paraId="69CF5825" w14:textId="77777777" w:rsidR="0073397B" w:rsidRPr="0073397B" w:rsidRDefault="0073397B" w:rsidP="00184C96">
            <w:pPr>
              <w:numPr>
                <w:ilvl w:val="0"/>
                <w:numId w:val="6"/>
              </w:numPr>
              <w:spacing w:line="240" w:lineRule="auto"/>
              <w:jc w:val="left"/>
              <w:rPr>
                <w:rFonts w:ascii="Arial" w:hAnsi="Arial" w:cs="Arial"/>
                <w:szCs w:val="22"/>
              </w:rPr>
            </w:pPr>
            <w:r w:rsidRPr="0073397B">
              <w:rPr>
                <w:rFonts w:ascii="Arial" w:hAnsi="Arial" w:cs="Arial"/>
                <w:szCs w:val="22"/>
              </w:rPr>
              <w:t>Section 2 : 6 équipes, un match contre chaque équipe</w:t>
            </w:r>
          </w:p>
        </w:tc>
        <w:tc>
          <w:tcPr>
            <w:tcW w:w="1559" w:type="dxa"/>
          </w:tcPr>
          <w:p w14:paraId="5275684B" w14:textId="77777777" w:rsidR="0073397B" w:rsidRPr="0073397B" w:rsidRDefault="0073397B" w:rsidP="007B035A">
            <w:pPr>
              <w:jc w:val="center"/>
              <w:rPr>
                <w:rFonts w:ascii="Arial" w:hAnsi="Arial" w:cs="Arial"/>
                <w:szCs w:val="22"/>
              </w:rPr>
            </w:pPr>
          </w:p>
          <w:p w14:paraId="7D2EF1D0" w14:textId="77777777" w:rsidR="0073397B" w:rsidRPr="0073397B" w:rsidRDefault="0073397B" w:rsidP="007B035A">
            <w:pPr>
              <w:jc w:val="center"/>
              <w:rPr>
                <w:rFonts w:ascii="Arial" w:hAnsi="Arial" w:cs="Arial"/>
                <w:szCs w:val="22"/>
              </w:rPr>
            </w:pPr>
            <w:r w:rsidRPr="0073397B">
              <w:rPr>
                <w:rFonts w:ascii="Arial" w:hAnsi="Arial" w:cs="Arial"/>
                <w:szCs w:val="22"/>
              </w:rPr>
              <w:t>Section 1 = 4</w:t>
            </w:r>
          </w:p>
          <w:p w14:paraId="0CFFC056" w14:textId="77777777" w:rsidR="0073397B" w:rsidRPr="0073397B" w:rsidRDefault="0073397B" w:rsidP="007B035A">
            <w:pPr>
              <w:jc w:val="center"/>
              <w:rPr>
                <w:rFonts w:ascii="Arial" w:hAnsi="Arial" w:cs="Arial"/>
                <w:szCs w:val="22"/>
              </w:rPr>
            </w:pPr>
          </w:p>
          <w:p w14:paraId="4A825BD0" w14:textId="77777777" w:rsidR="0073397B" w:rsidRPr="0073397B" w:rsidRDefault="0073397B" w:rsidP="007B035A">
            <w:pPr>
              <w:jc w:val="center"/>
              <w:rPr>
                <w:rFonts w:ascii="Arial" w:hAnsi="Arial" w:cs="Arial"/>
                <w:szCs w:val="22"/>
              </w:rPr>
            </w:pPr>
            <w:r w:rsidRPr="0073397B">
              <w:rPr>
                <w:rFonts w:ascii="Arial" w:hAnsi="Arial" w:cs="Arial"/>
                <w:szCs w:val="22"/>
              </w:rPr>
              <w:t>Section 2 = 5</w:t>
            </w:r>
          </w:p>
          <w:p w14:paraId="060919BA" w14:textId="77777777" w:rsidR="0073397B" w:rsidRPr="0073397B" w:rsidRDefault="0073397B" w:rsidP="007B035A">
            <w:pPr>
              <w:jc w:val="center"/>
              <w:rPr>
                <w:rFonts w:ascii="Arial" w:hAnsi="Arial" w:cs="Arial"/>
                <w:szCs w:val="22"/>
              </w:rPr>
            </w:pPr>
          </w:p>
        </w:tc>
        <w:tc>
          <w:tcPr>
            <w:tcW w:w="1377" w:type="dxa"/>
          </w:tcPr>
          <w:p w14:paraId="262C9BE9" w14:textId="77777777" w:rsidR="0073397B" w:rsidRPr="0073397B" w:rsidRDefault="0073397B" w:rsidP="007B035A">
            <w:pPr>
              <w:jc w:val="center"/>
              <w:rPr>
                <w:rFonts w:ascii="Arial" w:hAnsi="Arial" w:cs="Arial"/>
                <w:szCs w:val="22"/>
              </w:rPr>
            </w:pPr>
          </w:p>
          <w:p w14:paraId="1865FAFC" w14:textId="77777777" w:rsidR="0073397B" w:rsidRPr="0073397B" w:rsidRDefault="0073397B" w:rsidP="007B035A">
            <w:pPr>
              <w:jc w:val="center"/>
              <w:rPr>
                <w:rFonts w:ascii="Arial" w:hAnsi="Arial" w:cs="Arial"/>
                <w:szCs w:val="22"/>
              </w:rPr>
            </w:pPr>
          </w:p>
          <w:p w14:paraId="1B5A5803" w14:textId="77777777" w:rsidR="0073397B" w:rsidRPr="0073397B" w:rsidRDefault="0073397B" w:rsidP="007B035A">
            <w:pPr>
              <w:jc w:val="center"/>
              <w:rPr>
                <w:rFonts w:ascii="Arial" w:hAnsi="Arial" w:cs="Arial"/>
                <w:szCs w:val="22"/>
              </w:rPr>
            </w:pPr>
            <w:r w:rsidRPr="0073397B">
              <w:rPr>
                <w:rFonts w:ascii="Arial" w:hAnsi="Arial" w:cs="Arial"/>
                <w:szCs w:val="22"/>
              </w:rPr>
              <w:t>5</w:t>
            </w:r>
          </w:p>
        </w:tc>
      </w:tr>
      <w:tr w:rsidR="0073397B" w:rsidRPr="0073397B" w14:paraId="5204E078" w14:textId="77777777" w:rsidTr="005B3416">
        <w:tc>
          <w:tcPr>
            <w:tcW w:w="1252" w:type="dxa"/>
          </w:tcPr>
          <w:p w14:paraId="381E0AB8" w14:textId="77777777" w:rsidR="0073397B" w:rsidRPr="0073397B" w:rsidRDefault="0073397B" w:rsidP="007B035A">
            <w:pPr>
              <w:jc w:val="center"/>
              <w:rPr>
                <w:rFonts w:ascii="Arial" w:hAnsi="Arial" w:cs="Arial"/>
                <w:szCs w:val="22"/>
              </w:rPr>
            </w:pPr>
            <w:r w:rsidRPr="0073397B">
              <w:rPr>
                <w:rFonts w:ascii="Arial" w:hAnsi="Arial" w:cs="Arial"/>
                <w:szCs w:val="22"/>
              </w:rPr>
              <w:t>12</w:t>
            </w:r>
          </w:p>
        </w:tc>
        <w:tc>
          <w:tcPr>
            <w:tcW w:w="7087" w:type="dxa"/>
          </w:tcPr>
          <w:p w14:paraId="738E0158" w14:textId="77777777" w:rsidR="0073397B" w:rsidRPr="0073397B" w:rsidRDefault="0073397B" w:rsidP="007B035A">
            <w:pPr>
              <w:rPr>
                <w:rFonts w:ascii="Arial" w:hAnsi="Arial" w:cs="Arial"/>
                <w:szCs w:val="22"/>
              </w:rPr>
            </w:pPr>
            <w:r w:rsidRPr="0073397B">
              <w:rPr>
                <w:rFonts w:ascii="Arial" w:hAnsi="Arial" w:cs="Arial"/>
                <w:szCs w:val="22"/>
              </w:rPr>
              <w:t>Deux sections</w:t>
            </w:r>
          </w:p>
          <w:p w14:paraId="29D67845" w14:textId="77777777" w:rsidR="0073397B" w:rsidRPr="0073397B" w:rsidRDefault="0073397B" w:rsidP="00184C96">
            <w:pPr>
              <w:numPr>
                <w:ilvl w:val="0"/>
                <w:numId w:val="6"/>
              </w:numPr>
              <w:spacing w:line="240" w:lineRule="auto"/>
              <w:jc w:val="left"/>
              <w:rPr>
                <w:rFonts w:ascii="Arial" w:hAnsi="Arial" w:cs="Arial"/>
                <w:szCs w:val="22"/>
              </w:rPr>
            </w:pPr>
            <w:r w:rsidRPr="0073397B">
              <w:rPr>
                <w:rFonts w:ascii="Arial" w:hAnsi="Arial" w:cs="Arial"/>
                <w:szCs w:val="22"/>
              </w:rPr>
              <w:t>Section 1 : 6 équipes, un match contre chaque équipe</w:t>
            </w:r>
          </w:p>
          <w:p w14:paraId="23D0A6BD" w14:textId="77777777" w:rsidR="0073397B" w:rsidRPr="0073397B" w:rsidRDefault="0073397B" w:rsidP="00184C96">
            <w:pPr>
              <w:numPr>
                <w:ilvl w:val="0"/>
                <w:numId w:val="6"/>
              </w:numPr>
              <w:spacing w:line="240" w:lineRule="auto"/>
              <w:jc w:val="left"/>
              <w:rPr>
                <w:rFonts w:ascii="Arial" w:hAnsi="Arial" w:cs="Arial"/>
                <w:szCs w:val="22"/>
              </w:rPr>
            </w:pPr>
            <w:r w:rsidRPr="0073397B">
              <w:rPr>
                <w:rFonts w:ascii="Arial" w:hAnsi="Arial" w:cs="Arial"/>
                <w:szCs w:val="22"/>
              </w:rPr>
              <w:t>Section 2 : 6 équipes, un match contre chaque équipe</w:t>
            </w:r>
          </w:p>
        </w:tc>
        <w:tc>
          <w:tcPr>
            <w:tcW w:w="1559" w:type="dxa"/>
          </w:tcPr>
          <w:p w14:paraId="169978EE" w14:textId="77777777" w:rsidR="0073397B" w:rsidRPr="0073397B" w:rsidRDefault="0073397B" w:rsidP="007B035A">
            <w:pPr>
              <w:jc w:val="center"/>
              <w:rPr>
                <w:rFonts w:ascii="Arial" w:hAnsi="Arial" w:cs="Arial"/>
                <w:szCs w:val="22"/>
              </w:rPr>
            </w:pPr>
          </w:p>
          <w:p w14:paraId="18C0F4E4" w14:textId="77777777" w:rsidR="0073397B" w:rsidRPr="0073397B" w:rsidRDefault="0073397B" w:rsidP="007B035A">
            <w:pPr>
              <w:jc w:val="center"/>
              <w:rPr>
                <w:rFonts w:ascii="Arial" w:hAnsi="Arial" w:cs="Arial"/>
                <w:szCs w:val="22"/>
              </w:rPr>
            </w:pPr>
            <w:r w:rsidRPr="0073397B">
              <w:rPr>
                <w:rFonts w:ascii="Arial" w:hAnsi="Arial" w:cs="Arial"/>
                <w:szCs w:val="22"/>
              </w:rPr>
              <w:t>Section 1 = 5</w:t>
            </w:r>
          </w:p>
          <w:p w14:paraId="3D7F8BAC" w14:textId="77777777" w:rsidR="0073397B" w:rsidRPr="0073397B" w:rsidRDefault="00C3714E" w:rsidP="00C3714E">
            <w:pPr>
              <w:jc w:val="center"/>
              <w:rPr>
                <w:rFonts w:ascii="Arial" w:hAnsi="Arial" w:cs="Arial"/>
                <w:szCs w:val="22"/>
              </w:rPr>
            </w:pPr>
            <w:r>
              <w:rPr>
                <w:rFonts w:ascii="Arial" w:hAnsi="Arial" w:cs="Arial"/>
                <w:szCs w:val="22"/>
              </w:rPr>
              <w:t>Section 2 = 5</w:t>
            </w:r>
          </w:p>
          <w:p w14:paraId="611E0BD7" w14:textId="77777777" w:rsidR="0073397B" w:rsidRPr="0073397B" w:rsidRDefault="0073397B" w:rsidP="001A7D15">
            <w:pPr>
              <w:rPr>
                <w:rFonts w:ascii="Arial" w:hAnsi="Arial" w:cs="Arial"/>
                <w:szCs w:val="22"/>
              </w:rPr>
            </w:pPr>
          </w:p>
        </w:tc>
        <w:tc>
          <w:tcPr>
            <w:tcW w:w="1377" w:type="dxa"/>
          </w:tcPr>
          <w:p w14:paraId="58B92673" w14:textId="77777777" w:rsidR="0073397B" w:rsidRPr="0073397B" w:rsidRDefault="0073397B" w:rsidP="007B035A">
            <w:pPr>
              <w:jc w:val="center"/>
              <w:rPr>
                <w:rFonts w:ascii="Arial" w:hAnsi="Arial" w:cs="Arial"/>
                <w:szCs w:val="22"/>
              </w:rPr>
            </w:pPr>
            <w:r w:rsidRPr="0073397B">
              <w:rPr>
                <w:rFonts w:ascii="Arial" w:hAnsi="Arial" w:cs="Arial"/>
                <w:szCs w:val="22"/>
              </w:rPr>
              <w:t>5</w:t>
            </w:r>
          </w:p>
        </w:tc>
      </w:tr>
    </w:tbl>
    <w:p w14:paraId="20243B81" w14:textId="77777777" w:rsidR="001A7D15" w:rsidRDefault="001A7D15" w:rsidP="0073397B">
      <w:pPr>
        <w:rPr>
          <w:rFonts w:ascii="Arial" w:hAnsi="Arial" w:cs="Arial"/>
          <w:szCs w:val="22"/>
          <w:u w:val="single"/>
        </w:rPr>
      </w:pPr>
    </w:p>
    <w:p w14:paraId="290B8A86" w14:textId="77777777" w:rsidR="00C3714E" w:rsidRPr="008B09DD" w:rsidRDefault="00C3714E" w:rsidP="00C3714E">
      <w:pPr>
        <w:tabs>
          <w:tab w:val="left" w:pos="360"/>
        </w:tabs>
        <w:rPr>
          <w:rFonts w:ascii="Arial Narrow" w:hAnsi="Arial Narrow"/>
          <w:b/>
          <w:sz w:val="24"/>
          <w:u w:val="single"/>
        </w:rPr>
      </w:pPr>
      <w:r w:rsidRPr="008B09DD">
        <w:rPr>
          <w:rFonts w:ascii="Arial Narrow" w:hAnsi="Arial Narrow"/>
          <w:b/>
          <w:i/>
          <w:sz w:val="24"/>
        </w:rPr>
        <w:t>Les sections seront faites avec le cl</w:t>
      </w:r>
      <w:r>
        <w:rPr>
          <w:rFonts w:ascii="Arial Narrow" w:hAnsi="Arial Narrow"/>
          <w:b/>
          <w:i/>
          <w:sz w:val="24"/>
        </w:rPr>
        <w:t>assement de l’année précédente </w:t>
      </w:r>
    </w:p>
    <w:p w14:paraId="3ACDF52C" w14:textId="295F99A6" w:rsidR="005B3416" w:rsidRPr="00D876BF" w:rsidRDefault="00D876BF" w:rsidP="00D876BF">
      <w:pPr>
        <w:pStyle w:val="Titre3"/>
        <w:rPr>
          <w:b w:val="0"/>
          <w:sz w:val="22"/>
          <w:szCs w:val="22"/>
          <w:u w:val="single"/>
        </w:rPr>
      </w:pPr>
      <w:bookmarkStart w:id="38" w:name="_Toc432152166"/>
      <w:r w:rsidRPr="00D876BF">
        <w:rPr>
          <w:sz w:val="22"/>
          <w:szCs w:val="22"/>
        </w:rPr>
        <w:t>5.2</w:t>
      </w:r>
      <w:r>
        <w:rPr>
          <w:sz w:val="22"/>
          <w:szCs w:val="22"/>
        </w:rPr>
        <w:tab/>
      </w:r>
      <w:r>
        <w:rPr>
          <w:b w:val="0"/>
          <w:sz w:val="22"/>
          <w:szCs w:val="22"/>
          <w:u w:val="single"/>
        </w:rPr>
        <w:t xml:space="preserve">Rugby à </w:t>
      </w:r>
      <w:bookmarkEnd w:id="38"/>
      <w:r w:rsidR="00D07A9F">
        <w:rPr>
          <w:b w:val="0"/>
          <w:sz w:val="22"/>
          <w:szCs w:val="22"/>
          <w:u w:val="single"/>
        </w:rPr>
        <w:t>7</w:t>
      </w:r>
      <w:r w:rsidR="009B5750">
        <w:rPr>
          <w:b w:val="0"/>
          <w:sz w:val="22"/>
          <w:szCs w:val="22"/>
          <w:u w:val="single"/>
        </w:rPr>
        <w:t xml:space="preserve"> et à 10</w:t>
      </w:r>
      <w:r w:rsidR="00D07A9F">
        <w:rPr>
          <w:b w:val="0"/>
          <w:sz w:val="22"/>
          <w:szCs w:val="22"/>
          <w:u w:val="single"/>
        </w:rPr>
        <w:t xml:space="preserve"> joueurs</w:t>
      </w:r>
    </w:p>
    <w:p w14:paraId="0A435F32" w14:textId="77777777" w:rsidR="005B3416" w:rsidRPr="005B3416" w:rsidRDefault="005B3416" w:rsidP="005B3416">
      <w:pPr>
        <w:ind w:firstLine="360"/>
        <w:rPr>
          <w:rFonts w:ascii="Arial" w:hAnsi="Arial" w:cs="Arial"/>
          <w:szCs w:val="22"/>
        </w:rPr>
      </w:pPr>
      <w:r w:rsidRPr="005B3416">
        <w:rPr>
          <w:rFonts w:ascii="Arial" w:hAnsi="Arial" w:cs="Arial"/>
          <w:szCs w:val="22"/>
        </w:rPr>
        <w:t>Voici les principes sur lesquels repose le canevas :</w:t>
      </w:r>
    </w:p>
    <w:p w14:paraId="55A7BC35" w14:textId="77777777" w:rsidR="005B3416" w:rsidRPr="005B3416" w:rsidRDefault="005B3416" w:rsidP="00184C96">
      <w:pPr>
        <w:numPr>
          <w:ilvl w:val="0"/>
          <w:numId w:val="17"/>
        </w:numPr>
        <w:suppressAutoHyphens/>
        <w:spacing w:line="240" w:lineRule="auto"/>
        <w:rPr>
          <w:rFonts w:ascii="Arial" w:hAnsi="Arial" w:cs="Arial"/>
          <w:szCs w:val="22"/>
        </w:rPr>
      </w:pPr>
      <w:r w:rsidRPr="005B3416">
        <w:rPr>
          <w:rFonts w:ascii="Arial" w:hAnsi="Arial" w:cs="Arial"/>
          <w:szCs w:val="22"/>
        </w:rPr>
        <w:t>Le calendrier comporte sept (7) semaines pour trouver un champion (fin avril au début juin).</w:t>
      </w:r>
    </w:p>
    <w:p w14:paraId="1EEC1C31" w14:textId="77777777" w:rsidR="005B3416" w:rsidRPr="005B3416" w:rsidRDefault="005B3416" w:rsidP="00184C96">
      <w:pPr>
        <w:numPr>
          <w:ilvl w:val="0"/>
          <w:numId w:val="17"/>
        </w:numPr>
        <w:suppressAutoHyphens/>
        <w:spacing w:line="240" w:lineRule="auto"/>
        <w:rPr>
          <w:rFonts w:ascii="Arial" w:hAnsi="Arial" w:cs="Arial"/>
          <w:szCs w:val="22"/>
        </w:rPr>
      </w:pPr>
      <w:r w:rsidRPr="005B3416">
        <w:rPr>
          <w:rFonts w:ascii="Arial" w:hAnsi="Arial" w:cs="Arial"/>
          <w:szCs w:val="22"/>
        </w:rPr>
        <w:t>Parties sur terrain synthétique lors de la dernière semaine d’avril et les deux premières du mois de mai</w:t>
      </w:r>
    </w:p>
    <w:p w14:paraId="63023C98" w14:textId="77777777" w:rsidR="005B3416" w:rsidRPr="005B3416" w:rsidRDefault="005B3416" w:rsidP="00184C96">
      <w:pPr>
        <w:numPr>
          <w:ilvl w:val="0"/>
          <w:numId w:val="17"/>
        </w:numPr>
        <w:suppressAutoHyphens/>
        <w:spacing w:line="240" w:lineRule="auto"/>
        <w:rPr>
          <w:rFonts w:ascii="Arial" w:hAnsi="Arial" w:cs="Arial"/>
          <w:szCs w:val="22"/>
        </w:rPr>
      </w:pPr>
      <w:r w:rsidRPr="005B3416">
        <w:rPr>
          <w:rFonts w:ascii="Arial" w:hAnsi="Arial" w:cs="Arial"/>
          <w:szCs w:val="22"/>
        </w:rPr>
        <w:t>Offrir entre 8-12 parties en saison régulière à chaque équipe</w:t>
      </w:r>
    </w:p>
    <w:p w14:paraId="67DB8748" w14:textId="77777777" w:rsidR="005B3416" w:rsidRDefault="005B3416" w:rsidP="00184C96">
      <w:pPr>
        <w:numPr>
          <w:ilvl w:val="0"/>
          <w:numId w:val="17"/>
        </w:numPr>
        <w:suppressAutoHyphens/>
        <w:spacing w:line="240" w:lineRule="auto"/>
        <w:rPr>
          <w:rFonts w:ascii="Arial" w:hAnsi="Arial" w:cs="Arial"/>
          <w:szCs w:val="22"/>
        </w:rPr>
      </w:pPr>
      <w:r w:rsidRPr="005B3416">
        <w:rPr>
          <w:rFonts w:ascii="Arial" w:hAnsi="Arial" w:cs="Arial"/>
          <w:szCs w:val="22"/>
        </w:rPr>
        <w:t>Favoriser la tenue de ½ finale</w:t>
      </w:r>
    </w:p>
    <w:p w14:paraId="6BE1BCDB" w14:textId="77777777" w:rsidR="005B3416" w:rsidRPr="005B3416" w:rsidRDefault="005B3416" w:rsidP="00184C96">
      <w:pPr>
        <w:numPr>
          <w:ilvl w:val="0"/>
          <w:numId w:val="17"/>
        </w:numPr>
        <w:suppressAutoHyphens/>
        <w:spacing w:line="240" w:lineRule="auto"/>
        <w:rPr>
          <w:rFonts w:ascii="Arial" w:hAnsi="Arial" w:cs="Arial"/>
          <w:szCs w:val="22"/>
        </w:rPr>
      </w:pPr>
      <w:r w:rsidRPr="0073397B">
        <w:rPr>
          <w:rFonts w:ascii="Arial" w:hAnsi="Arial" w:cs="Arial"/>
          <w:szCs w:val="22"/>
        </w:rPr>
        <w:t xml:space="preserve">Advenant la création de sections. </w:t>
      </w:r>
      <w:r w:rsidR="00070A67">
        <w:rPr>
          <w:rFonts w:ascii="Arial" w:hAnsi="Arial" w:cs="Arial"/>
          <w:szCs w:val="22"/>
        </w:rPr>
        <w:t>E</w:t>
      </w:r>
      <w:r w:rsidRPr="0073397B">
        <w:rPr>
          <w:rFonts w:ascii="Arial" w:hAnsi="Arial" w:cs="Arial"/>
          <w:szCs w:val="22"/>
        </w:rPr>
        <w:t>lles seront faites avec le classement de l’année précédente </w:t>
      </w:r>
    </w:p>
    <w:p w14:paraId="4E170662" w14:textId="77777777" w:rsidR="005B3416" w:rsidRPr="005B3416" w:rsidRDefault="005B3416" w:rsidP="005B3416">
      <w:pPr>
        <w:rPr>
          <w:rFonts w:ascii="Arial" w:hAnsi="Arial" w:cs="Arial"/>
          <w:szCs w:val="22"/>
        </w:rPr>
      </w:pPr>
    </w:p>
    <w:tbl>
      <w:tblPr>
        <w:tblW w:w="11417"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2"/>
        <w:gridCol w:w="7156"/>
        <w:gridCol w:w="1632"/>
        <w:gridCol w:w="1377"/>
      </w:tblGrid>
      <w:tr w:rsidR="005B3416" w:rsidRPr="005B3416" w14:paraId="2A270318" w14:textId="77777777" w:rsidTr="005B3416">
        <w:tc>
          <w:tcPr>
            <w:tcW w:w="1252" w:type="dxa"/>
          </w:tcPr>
          <w:p w14:paraId="645CBBEF" w14:textId="77777777" w:rsidR="005B3416" w:rsidRPr="005B3416" w:rsidRDefault="005B3416" w:rsidP="007B035A">
            <w:pPr>
              <w:jc w:val="center"/>
              <w:rPr>
                <w:rFonts w:ascii="Arial" w:hAnsi="Arial" w:cs="Arial"/>
                <w:b/>
                <w:bCs/>
                <w:szCs w:val="22"/>
              </w:rPr>
            </w:pPr>
            <w:r w:rsidRPr="005B3416">
              <w:rPr>
                <w:rFonts w:ascii="Arial" w:hAnsi="Arial" w:cs="Arial"/>
                <w:b/>
                <w:bCs/>
                <w:szCs w:val="22"/>
              </w:rPr>
              <w:t>Nombre d’équipes</w:t>
            </w:r>
          </w:p>
        </w:tc>
        <w:tc>
          <w:tcPr>
            <w:tcW w:w="7156" w:type="dxa"/>
          </w:tcPr>
          <w:p w14:paraId="54A2B3F6" w14:textId="77777777" w:rsidR="005B3416" w:rsidRPr="005B3416" w:rsidRDefault="005B3416" w:rsidP="007B035A">
            <w:pPr>
              <w:jc w:val="center"/>
              <w:rPr>
                <w:rFonts w:ascii="Arial" w:hAnsi="Arial" w:cs="Arial"/>
                <w:b/>
                <w:bCs/>
                <w:szCs w:val="22"/>
              </w:rPr>
            </w:pPr>
            <w:r w:rsidRPr="005B3416">
              <w:rPr>
                <w:rFonts w:ascii="Arial" w:hAnsi="Arial" w:cs="Arial"/>
                <w:b/>
                <w:bCs/>
                <w:szCs w:val="22"/>
              </w:rPr>
              <w:t>Canevas</w:t>
            </w:r>
          </w:p>
        </w:tc>
        <w:tc>
          <w:tcPr>
            <w:tcW w:w="1632" w:type="dxa"/>
          </w:tcPr>
          <w:p w14:paraId="00DED30A" w14:textId="77777777" w:rsidR="005B3416" w:rsidRPr="005B3416" w:rsidRDefault="005B3416" w:rsidP="007B035A">
            <w:pPr>
              <w:jc w:val="center"/>
              <w:rPr>
                <w:rFonts w:ascii="Arial" w:hAnsi="Arial" w:cs="Arial"/>
                <w:b/>
                <w:bCs/>
                <w:szCs w:val="22"/>
              </w:rPr>
            </w:pPr>
            <w:r w:rsidRPr="005B3416">
              <w:rPr>
                <w:rFonts w:ascii="Arial" w:hAnsi="Arial" w:cs="Arial"/>
                <w:b/>
                <w:bCs/>
                <w:szCs w:val="22"/>
              </w:rPr>
              <w:t>Nombre de matchs</w:t>
            </w:r>
          </w:p>
        </w:tc>
        <w:tc>
          <w:tcPr>
            <w:tcW w:w="1377" w:type="dxa"/>
          </w:tcPr>
          <w:p w14:paraId="7F52E4F8" w14:textId="77777777" w:rsidR="005B3416" w:rsidRPr="005B3416" w:rsidRDefault="005B3416" w:rsidP="007B035A">
            <w:pPr>
              <w:jc w:val="center"/>
              <w:rPr>
                <w:rFonts w:ascii="Arial" w:hAnsi="Arial" w:cs="Arial"/>
                <w:b/>
                <w:bCs/>
                <w:szCs w:val="22"/>
              </w:rPr>
            </w:pPr>
            <w:r w:rsidRPr="005B3416">
              <w:rPr>
                <w:rFonts w:ascii="Arial" w:hAnsi="Arial" w:cs="Arial"/>
                <w:b/>
                <w:bCs/>
                <w:szCs w:val="22"/>
              </w:rPr>
              <w:t>Nombre de semaines</w:t>
            </w:r>
          </w:p>
        </w:tc>
      </w:tr>
      <w:tr w:rsidR="005B3416" w:rsidRPr="005B3416" w14:paraId="46D06893" w14:textId="77777777" w:rsidTr="005B3416">
        <w:tc>
          <w:tcPr>
            <w:tcW w:w="1252" w:type="dxa"/>
          </w:tcPr>
          <w:p w14:paraId="35AE7E9F" w14:textId="77777777" w:rsidR="005B3416" w:rsidRPr="005B3416" w:rsidRDefault="005B3416" w:rsidP="007B035A">
            <w:pPr>
              <w:jc w:val="center"/>
              <w:rPr>
                <w:rFonts w:ascii="Arial" w:hAnsi="Arial" w:cs="Arial"/>
                <w:szCs w:val="22"/>
              </w:rPr>
            </w:pPr>
            <w:r w:rsidRPr="005B3416">
              <w:rPr>
                <w:rFonts w:ascii="Arial" w:hAnsi="Arial" w:cs="Arial"/>
                <w:szCs w:val="22"/>
              </w:rPr>
              <w:t>4</w:t>
            </w:r>
          </w:p>
        </w:tc>
        <w:tc>
          <w:tcPr>
            <w:tcW w:w="7156" w:type="dxa"/>
          </w:tcPr>
          <w:p w14:paraId="023C5782" w14:textId="77777777" w:rsidR="005B3416" w:rsidRPr="005B3416" w:rsidRDefault="005B3416" w:rsidP="007B035A">
            <w:pPr>
              <w:rPr>
                <w:rFonts w:ascii="Arial" w:hAnsi="Arial" w:cs="Arial"/>
                <w:szCs w:val="22"/>
              </w:rPr>
            </w:pPr>
            <w:r w:rsidRPr="005B3416">
              <w:rPr>
                <w:rFonts w:ascii="Arial" w:hAnsi="Arial" w:cs="Arial"/>
                <w:szCs w:val="22"/>
              </w:rPr>
              <w:t>Une section, trois parties contre chaque équipe</w:t>
            </w:r>
          </w:p>
        </w:tc>
        <w:tc>
          <w:tcPr>
            <w:tcW w:w="1632" w:type="dxa"/>
          </w:tcPr>
          <w:p w14:paraId="5FF5BD1D" w14:textId="77777777" w:rsidR="005B3416" w:rsidRPr="005B3416" w:rsidRDefault="005B3416" w:rsidP="007B035A">
            <w:pPr>
              <w:jc w:val="center"/>
              <w:rPr>
                <w:rFonts w:ascii="Arial" w:hAnsi="Arial" w:cs="Arial"/>
                <w:szCs w:val="22"/>
                <w:lang w:val="en-CA"/>
              </w:rPr>
            </w:pPr>
            <w:r w:rsidRPr="005B3416">
              <w:rPr>
                <w:rFonts w:ascii="Arial" w:hAnsi="Arial" w:cs="Arial"/>
                <w:szCs w:val="22"/>
                <w:lang w:val="en-CA"/>
              </w:rPr>
              <w:t>9</w:t>
            </w:r>
          </w:p>
        </w:tc>
        <w:tc>
          <w:tcPr>
            <w:tcW w:w="1377" w:type="dxa"/>
          </w:tcPr>
          <w:p w14:paraId="7164E5CA" w14:textId="77777777" w:rsidR="005B3416" w:rsidRPr="005B3416" w:rsidRDefault="005B3416" w:rsidP="007B035A">
            <w:pPr>
              <w:jc w:val="center"/>
              <w:rPr>
                <w:rFonts w:ascii="Arial" w:hAnsi="Arial" w:cs="Arial"/>
                <w:szCs w:val="22"/>
                <w:lang w:val="en-CA"/>
              </w:rPr>
            </w:pPr>
            <w:r w:rsidRPr="005B3416">
              <w:rPr>
                <w:rFonts w:ascii="Arial" w:hAnsi="Arial" w:cs="Arial"/>
                <w:szCs w:val="22"/>
                <w:lang w:val="en-CA"/>
              </w:rPr>
              <w:t>6</w:t>
            </w:r>
          </w:p>
        </w:tc>
      </w:tr>
      <w:tr w:rsidR="005B3416" w:rsidRPr="005B3416" w14:paraId="50B1065E" w14:textId="77777777" w:rsidTr="005B3416">
        <w:tc>
          <w:tcPr>
            <w:tcW w:w="1252" w:type="dxa"/>
          </w:tcPr>
          <w:p w14:paraId="4448A259" w14:textId="77777777" w:rsidR="005B3416" w:rsidRPr="005B3416" w:rsidRDefault="005B3416" w:rsidP="007B035A">
            <w:pPr>
              <w:jc w:val="center"/>
              <w:rPr>
                <w:rFonts w:ascii="Arial" w:hAnsi="Arial" w:cs="Arial"/>
                <w:szCs w:val="22"/>
              </w:rPr>
            </w:pPr>
            <w:r w:rsidRPr="005B3416">
              <w:rPr>
                <w:rFonts w:ascii="Arial" w:hAnsi="Arial" w:cs="Arial"/>
                <w:szCs w:val="22"/>
              </w:rPr>
              <w:lastRenderedPageBreak/>
              <w:t>5</w:t>
            </w:r>
          </w:p>
        </w:tc>
        <w:tc>
          <w:tcPr>
            <w:tcW w:w="7156" w:type="dxa"/>
          </w:tcPr>
          <w:p w14:paraId="31890D18" w14:textId="77777777" w:rsidR="005B3416" w:rsidRPr="005B3416" w:rsidRDefault="005B3416" w:rsidP="007B035A">
            <w:pPr>
              <w:rPr>
                <w:rFonts w:ascii="Arial" w:hAnsi="Arial" w:cs="Arial"/>
                <w:szCs w:val="22"/>
              </w:rPr>
            </w:pPr>
            <w:r w:rsidRPr="005B3416">
              <w:rPr>
                <w:rFonts w:ascii="Arial" w:hAnsi="Arial" w:cs="Arial"/>
                <w:szCs w:val="22"/>
              </w:rPr>
              <w:t>Une section, deux parties contre chaque équipe sous principe home and home</w:t>
            </w:r>
          </w:p>
        </w:tc>
        <w:tc>
          <w:tcPr>
            <w:tcW w:w="1632" w:type="dxa"/>
          </w:tcPr>
          <w:p w14:paraId="71C8269C" w14:textId="77777777" w:rsidR="005B3416" w:rsidRPr="005B3416" w:rsidRDefault="005B3416" w:rsidP="007B035A">
            <w:pPr>
              <w:jc w:val="center"/>
              <w:rPr>
                <w:rFonts w:ascii="Arial" w:hAnsi="Arial" w:cs="Arial"/>
                <w:szCs w:val="22"/>
              </w:rPr>
            </w:pPr>
            <w:r w:rsidRPr="005B3416">
              <w:rPr>
                <w:rFonts w:ascii="Arial" w:hAnsi="Arial" w:cs="Arial"/>
                <w:szCs w:val="22"/>
              </w:rPr>
              <w:t>8</w:t>
            </w:r>
          </w:p>
        </w:tc>
        <w:tc>
          <w:tcPr>
            <w:tcW w:w="1377" w:type="dxa"/>
          </w:tcPr>
          <w:p w14:paraId="267E2729" w14:textId="77777777" w:rsidR="005B3416" w:rsidRPr="005B3416" w:rsidRDefault="005B3416" w:rsidP="007B035A">
            <w:pPr>
              <w:jc w:val="center"/>
              <w:rPr>
                <w:rFonts w:ascii="Arial" w:hAnsi="Arial" w:cs="Arial"/>
                <w:szCs w:val="22"/>
              </w:rPr>
            </w:pPr>
            <w:r w:rsidRPr="005B3416">
              <w:rPr>
                <w:rFonts w:ascii="Arial" w:hAnsi="Arial" w:cs="Arial"/>
                <w:szCs w:val="22"/>
              </w:rPr>
              <w:t>6</w:t>
            </w:r>
          </w:p>
        </w:tc>
      </w:tr>
      <w:tr w:rsidR="005B3416" w:rsidRPr="005B3416" w14:paraId="49424C49" w14:textId="77777777" w:rsidTr="005B3416">
        <w:tc>
          <w:tcPr>
            <w:tcW w:w="1252" w:type="dxa"/>
          </w:tcPr>
          <w:p w14:paraId="324E2003" w14:textId="77777777" w:rsidR="005B3416" w:rsidRPr="005B3416" w:rsidRDefault="005B3416" w:rsidP="007B035A">
            <w:pPr>
              <w:jc w:val="center"/>
              <w:rPr>
                <w:rFonts w:ascii="Arial" w:hAnsi="Arial" w:cs="Arial"/>
                <w:szCs w:val="22"/>
              </w:rPr>
            </w:pPr>
            <w:r w:rsidRPr="005B3416">
              <w:rPr>
                <w:rFonts w:ascii="Arial" w:hAnsi="Arial" w:cs="Arial"/>
                <w:szCs w:val="22"/>
              </w:rPr>
              <w:t>6</w:t>
            </w:r>
          </w:p>
        </w:tc>
        <w:tc>
          <w:tcPr>
            <w:tcW w:w="7156" w:type="dxa"/>
          </w:tcPr>
          <w:p w14:paraId="7A2EE116" w14:textId="77777777" w:rsidR="005B3416" w:rsidRPr="005B3416" w:rsidRDefault="005B3416" w:rsidP="007B035A">
            <w:pPr>
              <w:rPr>
                <w:rFonts w:ascii="Arial" w:hAnsi="Arial" w:cs="Arial"/>
                <w:szCs w:val="22"/>
              </w:rPr>
            </w:pPr>
            <w:r w:rsidRPr="005B3416">
              <w:rPr>
                <w:rFonts w:ascii="Arial" w:hAnsi="Arial" w:cs="Arial"/>
                <w:szCs w:val="22"/>
              </w:rPr>
              <w:t>Une section, deux parties contre chaque équipe sous principe home and home</w:t>
            </w:r>
          </w:p>
        </w:tc>
        <w:tc>
          <w:tcPr>
            <w:tcW w:w="1632" w:type="dxa"/>
          </w:tcPr>
          <w:p w14:paraId="737E0C90" w14:textId="77777777" w:rsidR="005B3416" w:rsidRPr="005B3416" w:rsidRDefault="005B3416" w:rsidP="007B035A">
            <w:pPr>
              <w:jc w:val="center"/>
              <w:rPr>
                <w:rFonts w:ascii="Arial" w:hAnsi="Arial" w:cs="Arial"/>
                <w:szCs w:val="22"/>
              </w:rPr>
            </w:pPr>
            <w:r w:rsidRPr="005B3416">
              <w:rPr>
                <w:rFonts w:ascii="Arial" w:hAnsi="Arial" w:cs="Arial"/>
                <w:szCs w:val="22"/>
              </w:rPr>
              <w:t>10</w:t>
            </w:r>
          </w:p>
        </w:tc>
        <w:tc>
          <w:tcPr>
            <w:tcW w:w="1377" w:type="dxa"/>
          </w:tcPr>
          <w:p w14:paraId="45B4EF04" w14:textId="77777777" w:rsidR="005B3416" w:rsidRPr="005B3416" w:rsidRDefault="005B3416" w:rsidP="007B035A">
            <w:pPr>
              <w:jc w:val="center"/>
              <w:rPr>
                <w:rFonts w:ascii="Arial" w:hAnsi="Arial" w:cs="Arial"/>
                <w:szCs w:val="22"/>
              </w:rPr>
            </w:pPr>
            <w:r w:rsidRPr="005B3416">
              <w:rPr>
                <w:rFonts w:ascii="Arial" w:hAnsi="Arial" w:cs="Arial"/>
                <w:szCs w:val="22"/>
              </w:rPr>
              <w:t>6</w:t>
            </w:r>
          </w:p>
        </w:tc>
      </w:tr>
      <w:tr w:rsidR="005B3416" w:rsidRPr="005B3416" w14:paraId="4D4504F4" w14:textId="77777777" w:rsidTr="005B3416">
        <w:tc>
          <w:tcPr>
            <w:tcW w:w="1252" w:type="dxa"/>
          </w:tcPr>
          <w:p w14:paraId="0F757293" w14:textId="77777777" w:rsidR="005B3416" w:rsidRPr="005B3416" w:rsidRDefault="005B3416" w:rsidP="007B035A">
            <w:pPr>
              <w:jc w:val="center"/>
              <w:rPr>
                <w:rFonts w:ascii="Arial" w:hAnsi="Arial" w:cs="Arial"/>
                <w:szCs w:val="22"/>
              </w:rPr>
            </w:pPr>
            <w:r w:rsidRPr="005B3416">
              <w:rPr>
                <w:rFonts w:ascii="Arial" w:hAnsi="Arial" w:cs="Arial"/>
                <w:szCs w:val="22"/>
              </w:rPr>
              <w:t>7</w:t>
            </w:r>
          </w:p>
        </w:tc>
        <w:tc>
          <w:tcPr>
            <w:tcW w:w="7156" w:type="dxa"/>
          </w:tcPr>
          <w:p w14:paraId="27B93404" w14:textId="77777777" w:rsidR="005B3416" w:rsidRPr="005B3416" w:rsidRDefault="005B3416" w:rsidP="007B035A">
            <w:pPr>
              <w:rPr>
                <w:rFonts w:ascii="Arial" w:hAnsi="Arial" w:cs="Arial"/>
                <w:szCs w:val="22"/>
              </w:rPr>
            </w:pPr>
            <w:r w:rsidRPr="005B3416">
              <w:rPr>
                <w:rFonts w:ascii="Arial" w:hAnsi="Arial" w:cs="Arial"/>
                <w:szCs w:val="22"/>
              </w:rPr>
              <w:t>Une section, un match contre chaque équipe sous principe home and home</w:t>
            </w:r>
          </w:p>
        </w:tc>
        <w:tc>
          <w:tcPr>
            <w:tcW w:w="1632" w:type="dxa"/>
          </w:tcPr>
          <w:p w14:paraId="070D434A" w14:textId="77777777" w:rsidR="005B3416" w:rsidRPr="005B3416" w:rsidRDefault="005B3416" w:rsidP="007B035A">
            <w:pPr>
              <w:jc w:val="center"/>
              <w:rPr>
                <w:rFonts w:ascii="Arial" w:hAnsi="Arial" w:cs="Arial"/>
                <w:szCs w:val="22"/>
              </w:rPr>
            </w:pPr>
            <w:r w:rsidRPr="005B3416">
              <w:rPr>
                <w:rFonts w:ascii="Arial" w:hAnsi="Arial" w:cs="Arial"/>
                <w:szCs w:val="22"/>
              </w:rPr>
              <w:t>12</w:t>
            </w:r>
          </w:p>
        </w:tc>
        <w:tc>
          <w:tcPr>
            <w:tcW w:w="1377" w:type="dxa"/>
          </w:tcPr>
          <w:p w14:paraId="22DB2C73" w14:textId="77777777" w:rsidR="005B3416" w:rsidRPr="005B3416" w:rsidRDefault="005B3416" w:rsidP="007B035A">
            <w:pPr>
              <w:jc w:val="center"/>
              <w:rPr>
                <w:rFonts w:ascii="Arial" w:hAnsi="Arial" w:cs="Arial"/>
                <w:szCs w:val="22"/>
              </w:rPr>
            </w:pPr>
            <w:r w:rsidRPr="005B3416">
              <w:rPr>
                <w:rFonts w:ascii="Arial" w:hAnsi="Arial" w:cs="Arial"/>
                <w:szCs w:val="22"/>
              </w:rPr>
              <w:t>6</w:t>
            </w:r>
          </w:p>
        </w:tc>
      </w:tr>
      <w:tr w:rsidR="005B3416" w:rsidRPr="005B3416" w14:paraId="6B2200F5" w14:textId="77777777" w:rsidTr="005B3416">
        <w:tc>
          <w:tcPr>
            <w:tcW w:w="1252" w:type="dxa"/>
          </w:tcPr>
          <w:p w14:paraId="6BDBE1ED" w14:textId="77777777" w:rsidR="005B3416" w:rsidRPr="005B3416" w:rsidRDefault="005B3416" w:rsidP="007B035A">
            <w:pPr>
              <w:jc w:val="center"/>
              <w:rPr>
                <w:rFonts w:ascii="Arial" w:hAnsi="Arial" w:cs="Arial"/>
                <w:szCs w:val="22"/>
              </w:rPr>
            </w:pPr>
            <w:r w:rsidRPr="005B3416">
              <w:rPr>
                <w:rFonts w:ascii="Arial" w:hAnsi="Arial" w:cs="Arial"/>
                <w:szCs w:val="22"/>
              </w:rPr>
              <w:t>8</w:t>
            </w:r>
          </w:p>
        </w:tc>
        <w:tc>
          <w:tcPr>
            <w:tcW w:w="7156" w:type="dxa"/>
          </w:tcPr>
          <w:p w14:paraId="6D772067" w14:textId="77777777" w:rsidR="005B3416" w:rsidRPr="005B3416" w:rsidRDefault="005B3416" w:rsidP="007B035A">
            <w:pPr>
              <w:rPr>
                <w:rFonts w:ascii="Arial" w:hAnsi="Arial" w:cs="Arial"/>
                <w:szCs w:val="22"/>
              </w:rPr>
            </w:pPr>
            <w:r w:rsidRPr="005B3416">
              <w:rPr>
                <w:rFonts w:ascii="Arial" w:hAnsi="Arial" w:cs="Arial"/>
                <w:szCs w:val="22"/>
              </w:rPr>
              <w:t>Deux sections : Deux match</w:t>
            </w:r>
            <w:r w:rsidR="00C3714E">
              <w:rPr>
                <w:rFonts w:ascii="Arial" w:hAnsi="Arial" w:cs="Arial"/>
                <w:szCs w:val="22"/>
              </w:rPr>
              <w:t>s</w:t>
            </w:r>
            <w:r w:rsidRPr="005B3416">
              <w:rPr>
                <w:rFonts w:ascii="Arial" w:hAnsi="Arial" w:cs="Arial"/>
                <w:szCs w:val="22"/>
              </w:rPr>
              <w:t xml:space="preserve"> home and home dans ta section + un match contre les équipes de l’autre section</w:t>
            </w:r>
          </w:p>
        </w:tc>
        <w:tc>
          <w:tcPr>
            <w:tcW w:w="1632" w:type="dxa"/>
          </w:tcPr>
          <w:p w14:paraId="0E23116C" w14:textId="77777777" w:rsidR="005B3416" w:rsidRPr="005B3416" w:rsidRDefault="005B3416" w:rsidP="007B035A">
            <w:pPr>
              <w:jc w:val="center"/>
              <w:rPr>
                <w:rFonts w:ascii="Arial" w:hAnsi="Arial" w:cs="Arial"/>
                <w:szCs w:val="22"/>
              </w:rPr>
            </w:pPr>
            <w:r w:rsidRPr="005B3416">
              <w:rPr>
                <w:rFonts w:ascii="Arial" w:hAnsi="Arial" w:cs="Arial"/>
                <w:szCs w:val="22"/>
              </w:rPr>
              <w:t>10</w:t>
            </w:r>
          </w:p>
        </w:tc>
        <w:tc>
          <w:tcPr>
            <w:tcW w:w="1377" w:type="dxa"/>
          </w:tcPr>
          <w:p w14:paraId="72601567" w14:textId="77777777" w:rsidR="005B3416" w:rsidRPr="005B3416" w:rsidRDefault="005B3416" w:rsidP="007B035A">
            <w:pPr>
              <w:jc w:val="center"/>
              <w:rPr>
                <w:rFonts w:ascii="Arial" w:hAnsi="Arial" w:cs="Arial"/>
                <w:szCs w:val="22"/>
              </w:rPr>
            </w:pPr>
            <w:r w:rsidRPr="005B3416">
              <w:rPr>
                <w:rFonts w:ascii="Arial" w:hAnsi="Arial" w:cs="Arial"/>
                <w:szCs w:val="22"/>
              </w:rPr>
              <w:t>6</w:t>
            </w:r>
          </w:p>
        </w:tc>
      </w:tr>
      <w:tr w:rsidR="005B3416" w:rsidRPr="005B3416" w14:paraId="303D7BB3" w14:textId="77777777" w:rsidTr="005B3416">
        <w:tc>
          <w:tcPr>
            <w:tcW w:w="1252" w:type="dxa"/>
          </w:tcPr>
          <w:p w14:paraId="128BB09E" w14:textId="77777777" w:rsidR="005B3416" w:rsidRPr="005B3416" w:rsidRDefault="005B3416" w:rsidP="007B035A">
            <w:pPr>
              <w:jc w:val="center"/>
              <w:rPr>
                <w:rFonts w:ascii="Arial" w:hAnsi="Arial" w:cs="Arial"/>
                <w:szCs w:val="22"/>
              </w:rPr>
            </w:pPr>
            <w:r w:rsidRPr="005B3416">
              <w:rPr>
                <w:rFonts w:ascii="Arial" w:hAnsi="Arial" w:cs="Arial"/>
                <w:szCs w:val="22"/>
              </w:rPr>
              <w:t>9</w:t>
            </w:r>
          </w:p>
        </w:tc>
        <w:tc>
          <w:tcPr>
            <w:tcW w:w="7156" w:type="dxa"/>
          </w:tcPr>
          <w:p w14:paraId="14034962" w14:textId="77777777" w:rsidR="005B3416" w:rsidRPr="005B3416" w:rsidRDefault="005B3416" w:rsidP="007B035A">
            <w:pPr>
              <w:rPr>
                <w:rFonts w:ascii="Arial" w:hAnsi="Arial" w:cs="Arial"/>
                <w:szCs w:val="22"/>
              </w:rPr>
            </w:pPr>
            <w:r w:rsidRPr="005B3416">
              <w:rPr>
                <w:rFonts w:ascii="Arial" w:hAnsi="Arial" w:cs="Arial"/>
                <w:szCs w:val="22"/>
              </w:rPr>
              <w:t>Une section, un match contre chaque équipe</w:t>
            </w:r>
          </w:p>
        </w:tc>
        <w:tc>
          <w:tcPr>
            <w:tcW w:w="1632" w:type="dxa"/>
          </w:tcPr>
          <w:p w14:paraId="5D22FFFA" w14:textId="77777777" w:rsidR="005B3416" w:rsidRPr="005B3416" w:rsidRDefault="005B3416" w:rsidP="007B035A">
            <w:pPr>
              <w:jc w:val="center"/>
              <w:rPr>
                <w:rFonts w:ascii="Arial" w:hAnsi="Arial" w:cs="Arial"/>
                <w:szCs w:val="22"/>
              </w:rPr>
            </w:pPr>
            <w:r w:rsidRPr="005B3416">
              <w:rPr>
                <w:rFonts w:ascii="Arial" w:hAnsi="Arial" w:cs="Arial"/>
                <w:szCs w:val="22"/>
              </w:rPr>
              <w:t>8</w:t>
            </w:r>
          </w:p>
        </w:tc>
        <w:tc>
          <w:tcPr>
            <w:tcW w:w="1377" w:type="dxa"/>
          </w:tcPr>
          <w:p w14:paraId="22C30FAF" w14:textId="77777777" w:rsidR="005B3416" w:rsidRPr="005B3416" w:rsidRDefault="005B3416" w:rsidP="007B035A">
            <w:pPr>
              <w:jc w:val="center"/>
              <w:rPr>
                <w:rFonts w:ascii="Arial" w:hAnsi="Arial" w:cs="Arial"/>
                <w:szCs w:val="22"/>
              </w:rPr>
            </w:pPr>
            <w:r w:rsidRPr="005B3416">
              <w:rPr>
                <w:rFonts w:ascii="Arial" w:hAnsi="Arial" w:cs="Arial"/>
                <w:szCs w:val="22"/>
              </w:rPr>
              <w:t>6</w:t>
            </w:r>
          </w:p>
        </w:tc>
      </w:tr>
      <w:tr w:rsidR="005B3416" w:rsidRPr="005B3416" w14:paraId="09F3DD85" w14:textId="77777777" w:rsidTr="005B3416">
        <w:tc>
          <w:tcPr>
            <w:tcW w:w="1252" w:type="dxa"/>
          </w:tcPr>
          <w:p w14:paraId="41BF54AC" w14:textId="77777777" w:rsidR="005B3416" w:rsidRPr="005B3416" w:rsidRDefault="005B3416" w:rsidP="007B035A">
            <w:pPr>
              <w:jc w:val="center"/>
              <w:rPr>
                <w:rFonts w:ascii="Arial" w:hAnsi="Arial" w:cs="Arial"/>
                <w:szCs w:val="22"/>
              </w:rPr>
            </w:pPr>
            <w:r w:rsidRPr="005B3416">
              <w:rPr>
                <w:rFonts w:ascii="Arial" w:hAnsi="Arial" w:cs="Arial"/>
                <w:szCs w:val="22"/>
              </w:rPr>
              <w:t>10</w:t>
            </w:r>
          </w:p>
        </w:tc>
        <w:tc>
          <w:tcPr>
            <w:tcW w:w="7156" w:type="dxa"/>
          </w:tcPr>
          <w:p w14:paraId="642031BC" w14:textId="77777777" w:rsidR="005B3416" w:rsidRPr="005B3416" w:rsidRDefault="005B3416" w:rsidP="007B035A">
            <w:pPr>
              <w:rPr>
                <w:rFonts w:ascii="Arial" w:hAnsi="Arial" w:cs="Arial"/>
                <w:szCs w:val="22"/>
              </w:rPr>
            </w:pPr>
            <w:r w:rsidRPr="005B3416">
              <w:rPr>
                <w:rFonts w:ascii="Arial" w:hAnsi="Arial" w:cs="Arial"/>
                <w:szCs w:val="22"/>
              </w:rPr>
              <w:t>Une section, un match contre chaque équipe</w:t>
            </w:r>
          </w:p>
        </w:tc>
        <w:tc>
          <w:tcPr>
            <w:tcW w:w="1632" w:type="dxa"/>
          </w:tcPr>
          <w:p w14:paraId="4220DEAD" w14:textId="77777777" w:rsidR="005B3416" w:rsidRPr="005B3416" w:rsidRDefault="005B3416" w:rsidP="007B035A">
            <w:pPr>
              <w:jc w:val="center"/>
              <w:rPr>
                <w:rFonts w:ascii="Arial" w:hAnsi="Arial" w:cs="Arial"/>
                <w:szCs w:val="22"/>
              </w:rPr>
            </w:pPr>
            <w:r w:rsidRPr="005B3416">
              <w:rPr>
                <w:rFonts w:ascii="Arial" w:hAnsi="Arial" w:cs="Arial"/>
                <w:szCs w:val="22"/>
              </w:rPr>
              <w:t>9</w:t>
            </w:r>
          </w:p>
        </w:tc>
        <w:tc>
          <w:tcPr>
            <w:tcW w:w="1377" w:type="dxa"/>
          </w:tcPr>
          <w:p w14:paraId="020B6379" w14:textId="77777777" w:rsidR="005B3416" w:rsidRPr="005B3416" w:rsidRDefault="005B3416" w:rsidP="007B035A">
            <w:pPr>
              <w:jc w:val="center"/>
              <w:rPr>
                <w:rFonts w:ascii="Arial" w:hAnsi="Arial" w:cs="Arial"/>
                <w:szCs w:val="22"/>
              </w:rPr>
            </w:pPr>
            <w:r w:rsidRPr="005B3416">
              <w:rPr>
                <w:rFonts w:ascii="Arial" w:hAnsi="Arial" w:cs="Arial"/>
                <w:szCs w:val="22"/>
              </w:rPr>
              <w:t>6</w:t>
            </w:r>
          </w:p>
        </w:tc>
      </w:tr>
      <w:tr w:rsidR="005B3416" w:rsidRPr="005B3416" w14:paraId="130462BC" w14:textId="77777777" w:rsidTr="005B3416">
        <w:tc>
          <w:tcPr>
            <w:tcW w:w="1252" w:type="dxa"/>
          </w:tcPr>
          <w:p w14:paraId="6B85F283" w14:textId="77777777" w:rsidR="005B3416" w:rsidRPr="005B3416" w:rsidRDefault="005B3416" w:rsidP="007B035A">
            <w:pPr>
              <w:jc w:val="center"/>
              <w:rPr>
                <w:rFonts w:ascii="Arial" w:hAnsi="Arial" w:cs="Arial"/>
                <w:szCs w:val="22"/>
              </w:rPr>
            </w:pPr>
            <w:r w:rsidRPr="005B3416">
              <w:rPr>
                <w:rFonts w:ascii="Arial" w:hAnsi="Arial" w:cs="Arial"/>
                <w:szCs w:val="22"/>
              </w:rPr>
              <w:t>11</w:t>
            </w:r>
          </w:p>
        </w:tc>
        <w:tc>
          <w:tcPr>
            <w:tcW w:w="7156" w:type="dxa"/>
          </w:tcPr>
          <w:p w14:paraId="0CB56918" w14:textId="77777777" w:rsidR="005B3416" w:rsidRPr="005B3416" w:rsidRDefault="005B3416" w:rsidP="007B035A">
            <w:pPr>
              <w:rPr>
                <w:rFonts w:ascii="Arial" w:hAnsi="Arial" w:cs="Arial"/>
                <w:szCs w:val="22"/>
              </w:rPr>
            </w:pPr>
            <w:r w:rsidRPr="005B3416">
              <w:rPr>
                <w:rFonts w:ascii="Arial" w:hAnsi="Arial" w:cs="Arial"/>
                <w:szCs w:val="22"/>
              </w:rPr>
              <w:t xml:space="preserve">Une section, un match contre chaque équipe </w:t>
            </w:r>
          </w:p>
        </w:tc>
        <w:tc>
          <w:tcPr>
            <w:tcW w:w="1632" w:type="dxa"/>
          </w:tcPr>
          <w:p w14:paraId="268D7C70" w14:textId="77777777" w:rsidR="005B3416" w:rsidRPr="005B3416" w:rsidRDefault="005B3416" w:rsidP="007B035A">
            <w:pPr>
              <w:jc w:val="center"/>
              <w:rPr>
                <w:rFonts w:ascii="Arial" w:hAnsi="Arial" w:cs="Arial"/>
                <w:szCs w:val="22"/>
              </w:rPr>
            </w:pPr>
            <w:r w:rsidRPr="005B3416">
              <w:rPr>
                <w:rFonts w:ascii="Arial" w:hAnsi="Arial" w:cs="Arial"/>
                <w:szCs w:val="22"/>
              </w:rPr>
              <w:t>10</w:t>
            </w:r>
          </w:p>
        </w:tc>
        <w:tc>
          <w:tcPr>
            <w:tcW w:w="1377" w:type="dxa"/>
          </w:tcPr>
          <w:p w14:paraId="1CEB8971" w14:textId="77777777" w:rsidR="005B3416" w:rsidRPr="005B3416" w:rsidRDefault="005B3416" w:rsidP="007B035A">
            <w:pPr>
              <w:jc w:val="center"/>
              <w:rPr>
                <w:rFonts w:ascii="Arial" w:hAnsi="Arial" w:cs="Arial"/>
                <w:szCs w:val="22"/>
              </w:rPr>
            </w:pPr>
            <w:r w:rsidRPr="005B3416">
              <w:rPr>
                <w:rFonts w:ascii="Arial" w:hAnsi="Arial" w:cs="Arial"/>
                <w:szCs w:val="22"/>
              </w:rPr>
              <w:t>6</w:t>
            </w:r>
          </w:p>
        </w:tc>
      </w:tr>
      <w:tr w:rsidR="005B3416" w:rsidRPr="005B3416" w14:paraId="3FA8370C" w14:textId="77777777" w:rsidTr="005B3416">
        <w:tc>
          <w:tcPr>
            <w:tcW w:w="1252" w:type="dxa"/>
          </w:tcPr>
          <w:p w14:paraId="2A4C7FFE" w14:textId="77777777" w:rsidR="005B3416" w:rsidRPr="005B3416" w:rsidRDefault="005B3416" w:rsidP="007B035A">
            <w:pPr>
              <w:jc w:val="center"/>
              <w:rPr>
                <w:rFonts w:ascii="Arial" w:hAnsi="Arial" w:cs="Arial"/>
                <w:szCs w:val="22"/>
              </w:rPr>
            </w:pPr>
            <w:r w:rsidRPr="005B3416">
              <w:rPr>
                <w:rFonts w:ascii="Arial" w:hAnsi="Arial" w:cs="Arial"/>
                <w:szCs w:val="22"/>
              </w:rPr>
              <w:t>12</w:t>
            </w:r>
          </w:p>
        </w:tc>
        <w:tc>
          <w:tcPr>
            <w:tcW w:w="7156" w:type="dxa"/>
          </w:tcPr>
          <w:p w14:paraId="53D707DE" w14:textId="77777777" w:rsidR="005B3416" w:rsidRPr="005B3416" w:rsidRDefault="005B3416" w:rsidP="007B035A">
            <w:pPr>
              <w:rPr>
                <w:rFonts w:ascii="Arial" w:hAnsi="Arial" w:cs="Arial"/>
                <w:szCs w:val="22"/>
              </w:rPr>
            </w:pPr>
            <w:r w:rsidRPr="005B3416">
              <w:rPr>
                <w:rFonts w:ascii="Arial" w:hAnsi="Arial" w:cs="Arial"/>
                <w:szCs w:val="22"/>
              </w:rPr>
              <w:t xml:space="preserve">Une section, un match contre chaque équipe </w:t>
            </w:r>
          </w:p>
        </w:tc>
        <w:tc>
          <w:tcPr>
            <w:tcW w:w="1632" w:type="dxa"/>
          </w:tcPr>
          <w:p w14:paraId="7B55AC42" w14:textId="77777777" w:rsidR="005B3416" w:rsidRPr="005B3416" w:rsidRDefault="005B3416" w:rsidP="007B035A">
            <w:pPr>
              <w:jc w:val="center"/>
              <w:rPr>
                <w:rFonts w:ascii="Arial" w:hAnsi="Arial" w:cs="Arial"/>
                <w:szCs w:val="22"/>
              </w:rPr>
            </w:pPr>
            <w:r w:rsidRPr="005B3416">
              <w:rPr>
                <w:rFonts w:ascii="Arial" w:hAnsi="Arial" w:cs="Arial"/>
                <w:szCs w:val="22"/>
              </w:rPr>
              <w:t>11</w:t>
            </w:r>
          </w:p>
        </w:tc>
        <w:tc>
          <w:tcPr>
            <w:tcW w:w="1377" w:type="dxa"/>
          </w:tcPr>
          <w:p w14:paraId="20BE4D4D" w14:textId="77777777" w:rsidR="005B3416" w:rsidRPr="005B3416" w:rsidRDefault="005B3416" w:rsidP="007B035A">
            <w:pPr>
              <w:jc w:val="center"/>
              <w:rPr>
                <w:rFonts w:ascii="Arial" w:hAnsi="Arial" w:cs="Arial"/>
                <w:szCs w:val="22"/>
              </w:rPr>
            </w:pPr>
            <w:r w:rsidRPr="005B3416">
              <w:rPr>
                <w:rFonts w:ascii="Arial" w:hAnsi="Arial" w:cs="Arial"/>
                <w:szCs w:val="22"/>
              </w:rPr>
              <w:t>6</w:t>
            </w:r>
          </w:p>
        </w:tc>
      </w:tr>
    </w:tbl>
    <w:p w14:paraId="3354AA6A" w14:textId="77777777" w:rsidR="005B3416" w:rsidRPr="005B3416" w:rsidRDefault="005B3416" w:rsidP="0073397B">
      <w:pPr>
        <w:rPr>
          <w:rFonts w:ascii="Arial" w:hAnsi="Arial" w:cs="Arial"/>
          <w:szCs w:val="22"/>
        </w:rPr>
      </w:pPr>
    </w:p>
    <w:p w14:paraId="521A834B" w14:textId="77777777" w:rsidR="005B3416" w:rsidRPr="005B3416" w:rsidRDefault="00C3714E" w:rsidP="00C3714E">
      <w:pPr>
        <w:rPr>
          <w:rFonts w:ascii="Arial" w:hAnsi="Arial" w:cs="Arial"/>
          <w:szCs w:val="22"/>
        </w:rPr>
      </w:pPr>
      <w:r w:rsidRPr="008B09DD">
        <w:rPr>
          <w:rFonts w:ascii="Arial Narrow" w:hAnsi="Arial Narrow"/>
          <w:b/>
          <w:i/>
          <w:sz w:val="24"/>
        </w:rPr>
        <w:t>Les sections seront faites avec le cl</w:t>
      </w:r>
      <w:r>
        <w:rPr>
          <w:rFonts w:ascii="Arial Narrow" w:hAnsi="Arial Narrow"/>
          <w:b/>
          <w:i/>
          <w:sz w:val="24"/>
        </w:rPr>
        <w:t>assement de l’année précédente </w:t>
      </w:r>
    </w:p>
    <w:p w14:paraId="5E2BA578" w14:textId="77777777" w:rsidR="005B3416" w:rsidRPr="0073397B" w:rsidRDefault="005B3416" w:rsidP="0073397B"/>
    <w:p w14:paraId="4B77C289" w14:textId="77777777" w:rsidR="003666B2" w:rsidRPr="0074374B" w:rsidRDefault="003666B2" w:rsidP="0074374B">
      <w:pPr>
        <w:pStyle w:val="Titre2"/>
        <w:rPr>
          <w:i w:val="0"/>
          <w:sz w:val="22"/>
          <w:szCs w:val="22"/>
        </w:rPr>
      </w:pPr>
      <w:bookmarkStart w:id="39" w:name="_Toc432152167"/>
      <w:r w:rsidRPr="0074374B">
        <w:rPr>
          <w:i w:val="0"/>
          <w:sz w:val="22"/>
          <w:szCs w:val="22"/>
        </w:rPr>
        <w:t>ARTICLE 6</w:t>
      </w:r>
      <w:r w:rsidRPr="0074374B">
        <w:rPr>
          <w:i w:val="0"/>
          <w:sz w:val="22"/>
          <w:szCs w:val="22"/>
        </w:rPr>
        <w:tab/>
        <w:t>Classement</w:t>
      </w:r>
      <w:bookmarkEnd w:id="39"/>
    </w:p>
    <w:p w14:paraId="4C6EE8B8" w14:textId="77777777" w:rsidR="00C96790" w:rsidRDefault="00F920F8" w:rsidP="0074374B">
      <w:pPr>
        <w:pStyle w:val="Titre3"/>
        <w:jc w:val="left"/>
        <w:rPr>
          <w:b w:val="0"/>
          <w:sz w:val="22"/>
          <w:szCs w:val="22"/>
          <w:u w:val="single"/>
        </w:rPr>
      </w:pPr>
      <w:bookmarkStart w:id="40" w:name="_Toc432152168"/>
      <w:r w:rsidRPr="0074374B">
        <w:rPr>
          <w:sz w:val="22"/>
          <w:szCs w:val="22"/>
        </w:rPr>
        <w:t>6.1</w:t>
      </w:r>
      <w:r w:rsidRPr="0074374B">
        <w:rPr>
          <w:sz w:val="22"/>
          <w:szCs w:val="22"/>
        </w:rPr>
        <w:tab/>
      </w:r>
      <w:r w:rsidR="00C96790" w:rsidRPr="00C96790">
        <w:rPr>
          <w:b w:val="0"/>
          <w:sz w:val="22"/>
          <w:szCs w:val="22"/>
          <w:u w:val="single"/>
        </w:rPr>
        <w:t>Points au classement</w:t>
      </w:r>
      <w:bookmarkEnd w:id="40"/>
    </w:p>
    <w:p w14:paraId="55E2CAB6" w14:textId="77777777" w:rsidR="00C96790" w:rsidRPr="00D04A7F" w:rsidRDefault="00C96790" w:rsidP="00C96790">
      <w:pPr>
        <w:rPr>
          <w:rFonts w:ascii="Arial" w:hAnsi="Arial" w:cs="Arial"/>
        </w:rPr>
      </w:pPr>
      <w:r>
        <w:tab/>
      </w:r>
      <w:r w:rsidRPr="00D04A7F">
        <w:rPr>
          <w:rFonts w:ascii="Arial" w:hAnsi="Arial" w:cs="Arial"/>
        </w:rPr>
        <w:t>Victoire :</w:t>
      </w:r>
      <w:r w:rsidR="00D04A7F" w:rsidRPr="00D04A7F">
        <w:rPr>
          <w:rFonts w:ascii="Arial" w:hAnsi="Arial" w:cs="Arial"/>
        </w:rPr>
        <w:t xml:space="preserve"> 3 points</w:t>
      </w:r>
    </w:p>
    <w:p w14:paraId="78878939" w14:textId="77777777" w:rsidR="00C96790" w:rsidRPr="00D04A7F" w:rsidRDefault="00C96790" w:rsidP="00C96790">
      <w:pPr>
        <w:rPr>
          <w:rFonts w:ascii="Arial" w:hAnsi="Arial" w:cs="Arial"/>
        </w:rPr>
      </w:pPr>
      <w:r w:rsidRPr="00D04A7F">
        <w:rPr>
          <w:rFonts w:ascii="Arial" w:hAnsi="Arial" w:cs="Arial"/>
        </w:rPr>
        <w:tab/>
        <w:t>Nulle :</w:t>
      </w:r>
      <w:r w:rsidR="00D04A7F" w:rsidRPr="00D04A7F">
        <w:rPr>
          <w:rFonts w:ascii="Arial" w:hAnsi="Arial" w:cs="Arial"/>
        </w:rPr>
        <w:t xml:space="preserve"> 1 point</w:t>
      </w:r>
    </w:p>
    <w:p w14:paraId="02A83923" w14:textId="77777777" w:rsidR="00C96790" w:rsidRPr="00D04A7F" w:rsidRDefault="00C96790" w:rsidP="00C96790">
      <w:pPr>
        <w:ind w:firstLine="720"/>
        <w:rPr>
          <w:rFonts w:ascii="Arial" w:hAnsi="Arial" w:cs="Arial"/>
        </w:rPr>
      </w:pPr>
      <w:r w:rsidRPr="00D04A7F">
        <w:rPr>
          <w:rFonts w:ascii="Arial" w:hAnsi="Arial" w:cs="Arial"/>
        </w:rPr>
        <w:t>Défaite :</w:t>
      </w:r>
      <w:r w:rsidR="00D04A7F" w:rsidRPr="00D04A7F">
        <w:rPr>
          <w:rFonts w:ascii="Arial" w:hAnsi="Arial" w:cs="Arial"/>
        </w:rPr>
        <w:t xml:space="preserve"> 0 point</w:t>
      </w:r>
    </w:p>
    <w:p w14:paraId="0AA496B6" w14:textId="77777777" w:rsidR="00D04A7F" w:rsidRPr="00D04A7F" w:rsidRDefault="00D04A7F" w:rsidP="00C96790">
      <w:pPr>
        <w:ind w:firstLine="720"/>
        <w:rPr>
          <w:rFonts w:ascii="Arial" w:hAnsi="Arial" w:cs="Arial"/>
        </w:rPr>
      </w:pPr>
      <w:r w:rsidRPr="00D04A7F">
        <w:rPr>
          <w:rFonts w:ascii="Arial" w:hAnsi="Arial" w:cs="Arial"/>
        </w:rPr>
        <w:t>Éthique</w:t>
      </w:r>
      <w:r>
        <w:rPr>
          <w:rFonts w:ascii="Arial" w:hAnsi="Arial" w:cs="Arial"/>
        </w:rPr>
        <w:t xml:space="preserve"> sportive</w:t>
      </w:r>
      <w:r w:rsidRPr="00D04A7F">
        <w:rPr>
          <w:rFonts w:ascii="Arial" w:hAnsi="Arial" w:cs="Arial"/>
        </w:rPr>
        <w:t> : 1 point</w:t>
      </w:r>
    </w:p>
    <w:p w14:paraId="673670ED" w14:textId="77777777" w:rsidR="00F920F8" w:rsidRPr="0074374B" w:rsidRDefault="00C96790" w:rsidP="0074374B">
      <w:pPr>
        <w:pStyle w:val="Titre3"/>
        <w:jc w:val="left"/>
        <w:rPr>
          <w:sz w:val="22"/>
          <w:szCs w:val="22"/>
        </w:rPr>
      </w:pPr>
      <w:bookmarkStart w:id="41" w:name="_Toc432152169"/>
      <w:r w:rsidRPr="00C96790">
        <w:rPr>
          <w:spacing w:val="3"/>
          <w:sz w:val="22"/>
          <w:szCs w:val="22"/>
        </w:rPr>
        <w:t>6.2</w:t>
      </w:r>
      <w:r w:rsidRPr="00C96790">
        <w:rPr>
          <w:spacing w:val="3"/>
          <w:sz w:val="22"/>
          <w:szCs w:val="22"/>
        </w:rPr>
        <w:tab/>
      </w:r>
      <w:r w:rsidR="00F920F8" w:rsidRPr="00B21D80">
        <w:rPr>
          <w:b w:val="0"/>
          <w:sz w:val="22"/>
          <w:szCs w:val="22"/>
          <w:u w:val="single"/>
        </w:rPr>
        <w:t>Br</w:t>
      </w:r>
      <w:r w:rsidR="00F920F8" w:rsidRPr="0074374B">
        <w:rPr>
          <w:b w:val="0"/>
          <w:sz w:val="22"/>
          <w:szCs w:val="22"/>
          <w:u w:val="single"/>
        </w:rPr>
        <w:t xml:space="preserve">is </w:t>
      </w:r>
      <w:r w:rsidR="00F920F8" w:rsidRPr="00B21D80">
        <w:rPr>
          <w:b w:val="0"/>
          <w:sz w:val="22"/>
          <w:szCs w:val="22"/>
          <w:u w:val="single"/>
        </w:rPr>
        <w:t>d’é</w:t>
      </w:r>
      <w:r w:rsidR="00F920F8" w:rsidRPr="0074374B">
        <w:rPr>
          <w:b w:val="0"/>
          <w:sz w:val="22"/>
          <w:szCs w:val="22"/>
          <w:u w:val="single"/>
        </w:rPr>
        <w:t>ga</w:t>
      </w:r>
      <w:r w:rsidR="00F920F8" w:rsidRPr="00B21D80">
        <w:rPr>
          <w:b w:val="0"/>
          <w:sz w:val="22"/>
          <w:szCs w:val="22"/>
          <w:u w:val="single"/>
        </w:rPr>
        <w:t>l</w:t>
      </w:r>
      <w:r w:rsidR="00F920F8" w:rsidRPr="0074374B">
        <w:rPr>
          <w:b w:val="0"/>
          <w:sz w:val="22"/>
          <w:szCs w:val="22"/>
          <w:u w:val="single"/>
        </w:rPr>
        <w:t>i</w:t>
      </w:r>
      <w:r w:rsidR="00F920F8" w:rsidRPr="00B21D80">
        <w:rPr>
          <w:b w:val="0"/>
          <w:sz w:val="22"/>
          <w:szCs w:val="22"/>
          <w:u w:val="single"/>
        </w:rPr>
        <w:t>t</w:t>
      </w:r>
      <w:r w:rsidR="00F920F8" w:rsidRPr="0074374B">
        <w:rPr>
          <w:b w:val="0"/>
          <w:sz w:val="22"/>
          <w:szCs w:val="22"/>
          <w:u w:val="single"/>
        </w:rPr>
        <w:t>é</w:t>
      </w:r>
      <w:bookmarkEnd w:id="41"/>
    </w:p>
    <w:p w14:paraId="2E971665" w14:textId="77777777" w:rsidR="00C96790" w:rsidRPr="00C96790" w:rsidRDefault="00C96790" w:rsidP="00C96790">
      <w:pPr>
        <w:autoSpaceDE w:val="0"/>
        <w:autoSpaceDN w:val="0"/>
        <w:adjustRightInd w:val="0"/>
        <w:rPr>
          <w:rFonts w:ascii="Arial" w:hAnsi="Arial" w:cs="Arial"/>
        </w:rPr>
      </w:pPr>
      <w:r>
        <w:rPr>
          <w:rFonts w:ascii="Arial" w:hAnsi="Arial" w:cs="Arial"/>
          <w:szCs w:val="22"/>
        </w:rPr>
        <w:tab/>
      </w:r>
      <w:r w:rsidRPr="00C96790">
        <w:rPr>
          <w:rFonts w:ascii="Arial" w:hAnsi="Arial" w:cs="Arial"/>
        </w:rPr>
        <w:t>Les critères suivants seront appliqués dans l'ordre :</w:t>
      </w:r>
    </w:p>
    <w:p w14:paraId="7542F73B" w14:textId="77777777" w:rsidR="00C96790" w:rsidRPr="00C96790" w:rsidRDefault="00C96790" w:rsidP="00C96790">
      <w:pPr>
        <w:autoSpaceDE w:val="0"/>
        <w:autoSpaceDN w:val="0"/>
        <w:adjustRightInd w:val="0"/>
        <w:ind w:left="720" w:firstLine="720"/>
        <w:rPr>
          <w:rFonts w:ascii="Arial" w:hAnsi="Arial" w:cs="Arial"/>
        </w:rPr>
      </w:pPr>
      <w:r w:rsidRPr="00C96790">
        <w:rPr>
          <w:rFonts w:ascii="Arial" w:hAnsi="Arial" w:cs="Arial"/>
        </w:rPr>
        <w:t>1- Le nombre de victoires.</w:t>
      </w:r>
    </w:p>
    <w:p w14:paraId="25138AC5" w14:textId="77777777" w:rsidR="00C96790" w:rsidRPr="00C96790" w:rsidRDefault="00C96790" w:rsidP="00C96790">
      <w:pPr>
        <w:autoSpaceDE w:val="0"/>
        <w:autoSpaceDN w:val="0"/>
        <w:adjustRightInd w:val="0"/>
        <w:ind w:left="720" w:firstLine="720"/>
        <w:rPr>
          <w:rFonts w:ascii="Arial" w:hAnsi="Arial" w:cs="Arial"/>
        </w:rPr>
      </w:pPr>
      <w:r w:rsidRPr="00C96790">
        <w:rPr>
          <w:rFonts w:ascii="Arial" w:hAnsi="Arial" w:cs="Arial"/>
        </w:rPr>
        <w:t>2- Résultats des parties entre les équipes à égalité.</w:t>
      </w:r>
    </w:p>
    <w:p w14:paraId="79BF769D" w14:textId="77777777" w:rsidR="00C96790" w:rsidRPr="00C96790" w:rsidRDefault="00C96790" w:rsidP="00C96790">
      <w:pPr>
        <w:autoSpaceDE w:val="0"/>
        <w:autoSpaceDN w:val="0"/>
        <w:adjustRightInd w:val="0"/>
        <w:ind w:left="720" w:firstLine="720"/>
        <w:rPr>
          <w:rFonts w:ascii="Arial" w:hAnsi="Arial" w:cs="Arial"/>
        </w:rPr>
      </w:pPr>
      <w:r w:rsidRPr="00C96790">
        <w:rPr>
          <w:rFonts w:ascii="Arial" w:hAnsi="Arial" w:cs="Arial"/>
        </w:rPr>
        <w:t>3- Différence des points pour et points contre des parties entre les équipes à égalité.</w:t>
      </w:r>
    </w:p>
    <w:p w14:paraId="41365714" w14:textId="77777777" w:rsidR="00C96790" w:rsidRPr="00C96790" w:rsidRDefault="00C96790" w:rsidP="00C96790">
      <w:pPr>
        <w:autoSpaceDE w:val="0"/>
        <w:autoSpaceDN w:val="0"/>
        <w:adjustRightInd w:val="0"/>
        <w:ind w:left="720" w:firstLine="720"/>
        <w:rPr>
          <w:rFonts w:ascii="Arial" w:hAnsi="Arial" w:cs="Arial"/>
        </w:rPr>
      </w:pPr>
      <w:r w:rsidRPr="00C96790">
        <w:rPr>
          <w:rFonts w:ascii="Arial" w:hAnsi="Arial" w:cs="Arial"/>
        </w:rPr>
        <w:lastRenderedPageBreak/>
        <w:t>4- Différence des points pour et points contre sur l'ensemble du calendrier.</w:t>
      </w:r>
    </w:p>
    <w:p w14:paraId="5CB75F6C" w14:textId="77777777" w:rsidR="00C96790" w:rsidRPr="00C96790" w:rsidRDefault="00C96790" w:rsidP="00C96790">
      <w:pPr>
        <w:autoSpaceDE w:val="0"/>
        <w:autoSpaceDN w:val="0"/>
        <w:adjustRightInd w:val="0"/>
        <w:ind w:left="720" w:firstLine="720"/>
        <w:rPr>
          <w:rFonts w:ascii="Arial" w:hAnsi="Arial" w:cs="Arial"/>
        </w:rPr>
      </w:pPr>
      <w:r w:rsidRPr="00C96790">
        <w:rPr>
          <w:rFonts w:ascii="Arial" w:hAnsi="Arial" w:cs="Arial"/>
        </w:rPr>
        <w:t>5- Quotient des points pour et points contre sur l'ensemble du calendrier.</w:t>
      </w:r>
    </w:p>
    <w:p w14:paraId="01D4A52E" w14:textId="77777777" w:rsidR="00C96790" w:rsidRPr="00B21D80" w:rsidRDefault="00C96790" w:rsidP="00B21D80">
      <w:pPr>
        <w:autoSpaceDE w:val="0"/>
        <w:autoSpaceDN w:val="0"/>
        <w:adjustRightInd w:val="0"/>
        <w:ind w:left="720" w:firstLine="720"/>
        <w:rPr>
          <w:rFonts w:ascii="Arial" w:hAnsi="Arial" w:cs="Arial"/>
        </w:rPr>
      </w:pPr>
      <w:r w:rsidRPr="00C96790">
        <w:rPr>
          <w:rFonts w:ascii="Arial" w:hAnsi="Arial" w:cs="Arial"/>
        </w:rPr>
        <w:t>6- Tirage au sort.</w:t>
      </w:r>
    </w:p>
    <w:p w14:paraId="55D17B40" w14:textId="77777777" w:rsidR="00C96790" w:rsidRPr="002818E2" w:rsidRDefault="00C96790" w:rsidP="002818E2">
      <w:pPr>
        <w:widowControl w:val="0"/>
        <w:autoSpaceDE w:val="0"/>
        <w:autoSpaceDN w:val="0"/>
        <w:adjustRightInd w:val="0"/>
        <w:spacing w:before="2"/>
        <w:ind w:left="1168"/>
        <w:rPr>
          <w:rFonts w:ascii="Arial" w:hAnsi="Arial" w:cs="Arial"/>
          <w:szCs w:val="22"/>
        </w:rPr>
      </w:pPr>
    </w:p>
    <w:p w14:paraId="6072202A" w14:textId="77777777" w:rsidR="009F3194" w:rsidRPr="00057964" w:rsidRDefault="00057964" w:rsidP="00057964">
      <w:pPr>
        <w:pStyle w:val="Titre1"/>
        <w:numPr>
          <w:ilvl w:val="0"/>
          <w:numId w:val="0"/>
        </w:numPr>
        <w:shd w:val="clear" w:color="auto" w:fill="C0C0C0"/>
        <w:spacing w:before="0" w:after="0" w:line="240" w:lineRule="auto"/>
        <w:jc w:val="left"/>
        <w:rPr>
          <w:sz w:val="28"/>
          <w:szCs w:val="28"/>
        </w:rPr>
      </w:pPr>
      <w:bookmarkStart w:id="42" w:name="_Toc432152170"/>
      <w:r w:rsidRPr="00057964">
        <w:rPr>
          <w:sz w:val="28"/>
          <w:szCs w:val="28"/>
        </w:rPr>
        <w:t>FONCTIONNEMENT DES SÉRIES ÉLIMINATOIRES</w:t>
      </w:r>
      <w:bookmarkEnd w:id="42"/>
    </w:p>
    <w:p w14:paraId="1548DAE7" w14:textId="77777777" w:rsidR="000068AF" w:rsidRDefault="003666B2" w:rsidP="0074374B">
      <w:pPr>
        <w:pStyle w:val="Titre2"/>
        <w:rPr>
          <w:i w:val="0"/>
          <w:sz w:val="22"/>
          <w:szCs w:val="22"/>
        </w:rPr>
      </w:pPr>
      <w:bookmarkStart w:id="43" w:name="_Toc432152171"/>
      <w:r w:rsidRPr="0074374B">
        <w:rPr>
          <w:i w:val="0"/>
          <w:sz w:val="22"/>
          <w:szCs w:val="22"/>
        </w:rPr>
        <w:t>ARTICLE 7</w:t>
      </w:r>
      <w:r w:rsidR="009F3194" w:rsidRPr="0074374B">
        <w:rPr>
          <w:i w:val="0"/>
          <w:sz w:val="22"/>
          <w:szCs w:val="22"/>
        </w:rPr>
        <w:t xml:space="preserve"> </w:t>
      </w:r>
      <w:r w:rsidR="009F3194" w:rsidRPr="0074374B">
        <w:rPr>
          <w:i w:val="0"/>
          <w:sz w:val="22"/>
          <w:szCs w:val="22"/>
        </w:rPr>
        <w:tab/>
        <w:t>Format des séries éliminatoires</w:t>
      </w:r>
      <w:bookmarkEnd w:id="43"/>
    </w:p>
    <w:p w14:paraId="27029C1F" w14:textId="4CE80BC0" w:rsidR="00D876BF" w:rsidRPr="00D876BF" w:rsidRDefault="00D876BF" w:rsidP="00D876BF">
      <w:pPr>
        <w:pStyle w:val="Titre3"/>
        <w:rPr>
          <w:b w:val="0"/>
          <w:sz w:val="22"/>
          <w:szCs w:val="22"/>
          <w:u w:val="single"/>
        </w:rPr>
      </w:pPr>
      <w:bookmarkStart w:id="44" w:name="_Toc432152172"/>
      <w:r w:rsidRPr="00D876BF">
        <w:rPr>
          <w:sz w:val="22"/>
          <w:szCs w:val="22"/>
        </w:rPr>
        <w:t>7.1</w:t>
      </w:r>
      <w:r>
        <w:rPr>
          <w:b w:val="0"/>
          <w:sz w:val="22"/>
          <w:szCs w:val="22"/>
        </w:rPr>
        <w:tab/>
      </w:r>
      <w:r w:rsidRPr="00D876BF">
        <w:rPr>
          <w:b w:val="0"/>
          <w:sz w:val="22"/>
          <w:szCs w:val="22"/>
          <w:u w:val="single"/>
        </w:rPr>
        <w:t xml:space="preserve">Rugby à </w:t>
      </w:r>
      <w:r w:rsidR="009B5750">
        <w:rPr>
          <w:b w:val="0"/>
          <w:sz w:val="22"/>
          <w:szCs w:val="22"/>
          <w:u w:val="single"/>
        </w:rPr>
        <w:t>1</w:t>
      </w:r>
      <w:r w:rsidRPr="00D876BF">
        <w:rPr>
          <w:b w:val="0"/>
          <w:sz w:val="22"/>
          <w:szCs w:val="22"/>
          <w:u w:val="single"/>
        </w:rPr>
        <w:t>5 joueurs</w:t>
      </w:r>
      <w:bookmarkEnd w:id="44"/>
    </w:p>
    <w:p w14:paraId="2A2C20B0" w14:textId="77777777" w:rsidR="005B3416" w:rsidRPr="009D1C05" w:rsidRDefault="005B3416" w:rsidP="005B3416">
      <w:pPr>
        <w:rPr>
          <w:rFonts w:ascii="Tahoma" w:hAnsi="Tahoma" w:cs="Tahoma"/>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9"/>
        <w:gridCol w:w="6242"/>
        <w:gridCol w:w="2693"/>
      </w:tblGrid>
      <w:tr w:rsidR="005B3416" w:rsidRPr="00222E0A" w14:paraId="1AABC461" w14:textId="77777777" w:rsidTr="005B3416">
        <w:tc>
          <w:tcPr>
            <w:tcW w:w="1379" w:type="dxa"/>
          </w:tcPr>
          <w:p w14:paraId="79EEC817" w14:textId="77777777" w:rsidR="005B3416" w:rsidRPr="005B3416" w:rsidRDefault="005B3416" w:rsidP="007B035A">
            <w:pPr>
              <w:jc w:val="center"/>
              <w:rPr>
                <w:rFonts w:ascii="Arial" w:hAnsi="Arial" w:cs="Arial"/>
                <w:b/>
                <w:bCs/>
                <w:szCs w:val="22"/>
              </w:rPr>
            </w:pPr>
            <w:r w:rsidRPr="005B3416">
              <w:rPr>
                <w:rFonts w:ascii="Arial" w:hAnsi="Arial" w:cs="Arial"/>
                <w:b/>
                <w:bCs/>
                <w:szCs w:val="22"/>
              </w:rPr>
              <w:t>Nombre d’équipes</w:t>
            </w:r>
          </w:p>
        </w:tc>
        <w:tc>
          <w:tcPr>
            <w:tcW w:w="6242" w:type="dxa"/>
          </w:tcPr>
          <w:p w14:paraId="587F177C" w14:textId="77777777" w:rsidR="005B3416" w:rsidRPr="005B3416" w:rsidRDefault="005B3416" w:rsidP="007B035A">
            <w:pPr>
              <w:tabs>
                <w:tab w:val="center" w:pos="3300"/>
                <w:tab w:val="left" w:pos="4125"/>
              </w:tabs>
              <w:rPr>
                <w:rFonts w:ascii="Arial" w:hAnsi="Arial" w:cs="Arial"/>
                <w:b/>
                <w:bCs/>
                <w:szCs w:val="22"/>
              </w:rPr>
            </w:pPr>
            <w:r w:rsidRPr="005B3416">
              <w:rPr>
                <w:rFonts w:ascii="Arial" w:hAnsi="Arial" w:cs="Arial"/>
                <w:b/>
                <w:bCs/>
                <w:szCs w:val="22"/>
              </w:rPr>
              <w:tab/>
              <w:t>Canevas</w:t>
            </w:r>
          </w:p>
        </w:tc>
        <w:tc>
          <w:tcPr>
            <w:tcW w:w="2693" w:type="dxa"/>
          </w:tcPr>
          <w:p w14:paraId="1EB4D713" w14:textId="77777777" w:rsidR="005B3416" w:rsidRPr="005B3416" w:rsidRDefault="005B3416" w:rsidP="007B035A">
            <w:pPr>
              <w:tabs>
                <w:tab w:val="center" w:pos="3300"/>
                <w:tab w:val="left" w:pos="4125"/>
              </w:tabs>
              <w:jc w:val="center"/>
              <w:rPr>
                <w:rFonts w:ascii="Arial" w:hAnsi="Arial" w:cs="Arial"/>
                <w:b/>
                <w:bCs/>
                <w:szCs w:val="22"/>
              </w:rPr>
            </w:pPr>
            <w:r w:rsidRPr="005B3416">
              <w:rPr>
                <w:rFonts w:ascii="Arial" w:hAnsi="Arial" w:cs="Arial"/>
                <w:b/>
                <w:bCs/>
                <w:szCs w:val="22"/>
              </w:rPr>
              <w:t>Nombre de semaines</w:t>
            </w:r>
          </w:p>
        </w:tc>
      </w:tr>
      <w:tr w:rsidR="005B3416" w:rsidRPr="00222E0A" w14:paraId="57542B93" w14:textId="77777777" w:rsidTr="005B3416">
        <w:tc>
          <w:tcPr>
            <w:tcW w:w="1379" w:type="dxa"/>
          </w:tcPr>
          <w:p w14:paraId="4A9973DC" w14:textId="77777777" w:rsidR="005B3416" w:rsidRPr="005B3416" w:rsidRDefault="005B3416" w:rsidP="007B035A">
            <w:pPr>
              <w:jc w:val="center"/>
              <w:rPr>
                <w:rFonts w:ascii="Arial" w:hAnsi="Arial" w:cs="Arial"/>
                <w:szCs w:val="22"/>
              </w:rPr>
            </w:pPr>
            <w:r w:rsidRPr="005B3416">
              <w:rPr>
                <w:rFonts w:ascii="Arial" w:hAnsi="Arial" w:cs="Arial"/>
                <w:szCs w:val="22"/>
              </w:rPr>
              <w:t>4</w:t>
            </w:r>
          </w:p>
        </w:tc>
        <w:tc>
          <w:tcPr>
            <w:tcW w:w="6242" w:type="dxa"/>
          </w:tcPr>
          <w:p w14:paraId="7BFEA8B8" w14:textId="77777777" w:rsidR="005B3416" w:rsidRPr="005B3416" w:rsidRDefault="005B3416" w:rsidP="007B035A">
            <w:pPr>
              <w:rPr>
                <w:rFonts w:ascii="Arial" w:hAnsi="Arial" w:cs="Arial"/>
                <w:szCs w:val="22"/>
              </w:rPr>
            </w:pPr>
            <w:r w:rsidRPr="005B3416">
              <w:rPr>
                <w:rFonts w:ascii="Arial" w:hAnsi="Arial" w:cs="Arial"/>
                <w:szCs w:val="22"/>
              </w:rPr>
              <w:t>Demi-finales :</w:t>
            </w:r>
          </w:p>
          <w:p w14:paraId="739B86F6" w14:textId="77777777" w:rsidR="005B3416" w:rsidRPr="005B3416" w:rsidRDefault="005B3416" w:rsidP="00184C96">
            <w:pPr>
              <w:numPr>
                <w:ilvl w:val="0"/>
                <w:numId w:val="8"/>
              </w:numPr>
              <w:spacing w:line="240" w:lineRule="auto"/>
              <w:jc w:val="left"/>
              <w:rPr>
                <w:rFonts w:ascii="Arial" w:hAnsi="Arial" w:cs="Arial"/>
                <w:szCs w:val="22"/>
              </w:rPr>
            </w:pPr>
            <w:r w:rsidRPr="005B3416">
              <w:rPr>
                <w:rFonts w:ascii="Arial" w:hAnsi="Arial" w:cs="Arial"/>
                <w:szCs w:val="22"/>
              </w:rPr>
              <w:t>4 vs 1</w:t>
            </w:r>
          </w:p>
          <w:p w14:paraId="30958FC4" w14:textId="77777777" w:rsidR="005B3416" w:rsidRPr="005B3416" w:rsidRDefault="005B3416" w:rsidP="00184C96">
            <w:pPr>
              <w:numPr>
                <w:ilvl w:val="0"/>
                <w:numId w:val="8"/>
              </w:numPr>
              <w:spacing w:line="240" w:lineRule="auto"/>
              <w:jc w:val="left"/>
              <w:rPr>
                <w:rFonts w:ascii="Arial" w:hAnsi="Arial" w:cs="Arial"/>
                <w:szCs w:val="22"/>
              </w:rPr>
            </w:pPr>
            <w:r w:rsidRPr="005B3416">
              <w:rPr>
                <w:rFonts w:ascii="Arial" w:hAnsi="Arial" w:cs="Arial"/>
                <w:szCs w:val="22"/>
              </w:rPr>
              <w:t>3 vs 2</w:t>
            </w:r>
          </w:p>
          <w:p w14:paraId="74B92A8A" w14:textId="77777777" w:rsidR="005B3416" w:rsidRPr="005B3416" w:rsidRDefault="005B3416" w:rsidP="007B035A">
            <w:pPr>
              <w:rPr>
                <w:rFonts w:ascii="Arial" w:hAnsi="Arial" w:cs="Arial"/>
                <w:szCs w:val="22"/>
              </w:rPr>
            </w:pPr>
            <w:r w:rsidRPr="005B3416">
              <w:rPr>
                <w:rFonts w:ascii="Arial" w:hAnsi="Arial" w:cs="Arial"/>
                <w:szCs w:val="22"/>
              </w:rPr>
              <w:t>Finale Or et bronze</w:t>
            </w:r>
          </w:p>
        </w:tc>
        <w:tc>
          <w:tcPr>
            <w:tcW w:w="2693" w:type="dxa"/>
          </w:tcPr>
          <w:p w14:paraId="7EA1F640" w14:textId="77777777" w:rsidR="005B3416" w:rsidRPr="005B3416" w:rsidRDefault="005B3416" w:rsidP="007B035A">
            <w:pPr>
              <w:jc w:val="center"/>
              <w:rPr>
                <w:rFonts w:ascii="Arial" w:hAnsi="Arial" w:cs="Arial"/>
                <w:szCs w:val="22"/>
              </w:rPr>
            </w:pPr>
            <w:r w:rsidRPr="005B3416">
              <w:rPr>
                <w:rFonts w:ascii="Arial" w:hAnsi="Arial" w:cs="Arial"/>
                <w:szCs w:val="22"/>
              </w:rPr>
              <w:t>2 semaines de série</w:t>
            </w:r>
          </w:p>
          <w:p w14:paraId="2670FAD9" w14:textId="77777777" w:rsidR="005B3416" w:rsidRPr="005B3416" w:rsidRDefault="005B3416" w:rsidP="007B035A">
            <w:pPr>
              <w:jc w:val="center"/>
              <w:rPr>
                <w:rFonts w:ascii="Arial" w:hAnsi="Arial" w:cs="Arial"/>
                <w:szCs w:val="22"/>
              </w:rPr>
            </w:pPr>
            <w:r w:rsidRPr="005B3416">
              <w:rPr>
                <w:rFonts w:ascii="Arial" w:hAnsi="Arial" w:cs="Arial"/>
                <w:szCs w:val="22"/>
              </w:rPr>
              <w:t>Total 7 semaines</w:t>
            </w:r>
          </w:p>
        </w:tc>
      </w:tr>
      <w:tr w:rsidR="005B3416" w:rsidRPr="00222E0A" w14:paraId="2A2D7658" w14:textId="77777777" w:rsidTr="005B3416">
        <w:tc>
          <w:tcPr>
            <w:tcW w:w="1379" w:type="dxa"/>
          </w:tcPr>
          <w:p w14:paraId="531890F3" w14:textId="77777777" w:rsidR="005B3416" w:rsidRPr="005B3416" w:rsidRDefault="005B3416" w:rsidP="007B035A">
            <w:pPr>
              <w:jc w:val="center"/>
              <w:rPr>
                <w:rFonts w:ascii="Arial" w:hAnsi="Arial" w:cs="Arial"/>
                <w:szCs w:val="22"/>
              </w:rPr>
            </w:pPr>
            <w:r w:rsidRPr="005B3416">
              <w:rPr>
                <w:rFonts w:ascii="Arial" w:hAnsi="Arial" w:cs="Arial"/>
                <w:szCs w:val="22"/>
              </w:rPr>
              <w:t>5</w:t>
            </w:r>
          </w:p>
        </w:tc>
        <w:tc>
          <w:tcPr>
            <w:tcW w:w="6242" w:type="dxa"/>
          </w:tcPr>
          <w:p w14:paraId="707D9F5A" w14:textId="77777777" w:rsidR="005B3416" w:rsidRPr="005B3416" w:rsidRDefault="005B3416" w:rsidP="007B035A">
            <w:pPr>
              <w:rPr>
                <w:rFonts w:ascii="Arial" w:hAnsi="Arial" w:cs="Arial"/>
                <w:szCs w:val="22"/>
              </w:rPr>
            </w:pPr>
            <w:r w:rsidRPr="005B3416">
              <w:rPr>
                <w:rFonts w:ascii="Arial" w:hAnsi="Arial" w:cs="Arial"/>
                <w:szCs w:val="22"/>
              </w:rPr>
              <w:t>Demi-finales :</w:t>
            </w:r>
          </w:p>
          <w:p w14:paraId="1E57412C" w14:textId="77777777" w:rsidR="005B3416" w:rsidRPr="005B3416" w:rsidRDefault="005B3416" w:rsidP="00184C96">
            <w:pPr>
              <w:numPr>
                <w:ilvl w:val="0"/>
                <w:numId w:val="7"/>
              </w:numPr>
              <w:spacing w:line="240" w:lineRule="auto"/>
              <w:jc w:val="left"/>
              <w:rPr>
                <w:rFonts w:ascii="Arial" w:hAnsi="Arial" w:cs="Arial"/>
                <w:szCs w:val="22"/>
              </w:rPr>
            </w:pPr>
            <w:r w:rsidRPr="005B3416">
              <w:rPr>
                <w:rFonts w:ascii="Arial" w:hAnsi="Arial" w:cs="Arial"/>
                <w:szCs w:val="22"/>
              </w:rPr>
              <w:t>4 vs 1</w:t>
            </w:r>
          </w:p>
          <w:p w14:paraId="146C0A08" w14:textId="77777777" w:rsidR="005B3416" w:rsidRPr="005B3416" w:rsidRDefault="005B3416" w:rsidP="00184C96">
            <w:pPr>
              <w:numPr>
                <w:ilvl w:val="0"/>
                <w:numId w:val="7"/>
              </w:numPr>
              <w:spacing w:line="240" w:lineRule="auto"/>
              <w:jc w:val="left"/>
              <w:rPr>
                <w:rFonts w:ascii="Arial" w:hAnsi="Arial" w:cs="Arial"/>
                <w:szCs w:val="22"/>
              </w:rPr>
            </w:pPr>
            <w:r>
              <w:rPr>
                <w:rFonts w:ascii="Arial" w:hAnsi="Arial" w:cs="Arial"/>
                <w:szCs w:val="22"/>
              </w:rPr>
              <w:t>3 vs 2</w:t>
            </w:r>
          </w:p>
          <w:p w14:paraId="0FC98E9B" w14:textId="77777777" w:rsidR="005B3416" w:rsidRPr="005B3416" w:rsidRDefault="005B3416" w:rsidP="007B035A">
            <w:pPr>
              <w:rPr>
                <w:rFonts w:ascii="Arial" w:hAnsi="Arial" w:cs="Arial"/>
                <w:szCs w:val="22"/>
              </w:rPr>
            </w:pPr>
            <w:r w:rsidRPr="005B3416">
              <w:rPr>
                <w:rFonts w:ascii="Arial" w:hAnsi="Arial" w:cs="Arial"/>
                <w:szCs w:val="22"/>
              </w:rPr>
              <w:t>Finale</w:t>
            </w:r>
            <w:r>
              <w:rPr>
                <w:rFonts w:ascii="Arial" w:hAnsi="Arial" w:cs="Arial"/>
                <w:szCs w:val="22"/>
              </w:rPr>
              <w:t xml:space="preserve"> Or et bronze</w:t>
            </w:r>
          </w:p>
        </w:tc>
        <w:tc>
          <w:tcPr>
            <w:tcW w:w="2693" w:type="dxa"/>
          </w:tcPr>
          <w:p w14:paraId="42707E8A" w14:textId="77777777" w:rsidR="005B3416" w:rsidRPr="005B3416" w:rsidRDefault="005B3416" w:rsidP="007B035A">
            <w:pPr>
              <w:jc w:val="center"/>
              <w:rPr>
                <w:rFonts w:ascii="Arial" w:hAnsi="Arial" w:cs="Arial"/>
                <w:szCs w:val="22"/>
              </w:rPr>
            </w:pPr>
            <w:r w:rsidRPr="005B3416">
              <w:rPr>
                <w:rFonts w:ascii="Arial" w:hAnsi="Arial" w:cs="Arial"/>
                <w:szCs w:val="22"/>
              </w:rPr>
              <w:t>2 semaines de série</w:t>
            </w:r>
          </w:p>
          <w:p w14:paraId="70B350BE" w14:textId="77777777" w:rsidR="005B3416" w:rsidRPr="005B3416" w:rsidRDefault="005B3416" w:rsidP="007B035A">
            <w:pPr>
              <w:jc w:val="center"/>
              <w:rPr>
                <w:rFonts w:ascii="Arial" w:hAnsi="Arial" w:cs="Arial"/>
                <w:szCs w:val="22"/>
              </w:rPr>
            </w:pPr>
            <w:r w:rsidRPr="005B3416">
              <w:rPr>
                <w:rFonts w:ascii="Arial" w:hAnsi="Arial" w:cs="Arial"/>
                <w:szCs w:val="22"/>
              </w:rPr>
              <w:t>Total 7 semaines</w:t>
            </w:r>
          </w:p>
        </w:tc>
      </w:tr>
      <w:tr w:rsidR="005B3416" w:rsidRPr="00222E0A" w14:paraId="6B3E79D8" w14:textId="77777777" w:rsidTr="005B3416">
        <w:tc>
          <w:tcPr>
            <w:tcW w:w="1379" w:type="dxa"/>
          </w:tcPr>
          <w:p w14:paraId="2D21E869" w14:textId="77777777" w:rsidR="005B3416" w:rsidRPr="005B3416" w:rsidRDefault="005B3416" w:rsidP="007B035A">
            <w:pPr>
              <w:jc w:val="center"/>
              <w:rPr>
                <w:rFonts w:ascii="Arial" w:hAnsi="Arial" w:cs="Arial"/>
                <w:szCs w:val="22"/>
              </w:rPr>
            </w:pPr>
            <w:r w:rsidRPr="005B3416">
              <w:rPr>
                <w:rFonts w:ascii="Arial" w:hAnsi="Arial" w:cs="Arial"/>
                <w:szCs w:val="22"/>
              </w:rPr>
              <w:t>6</w:t>
            </w:r>
          </w:p>
        </w:tc>
        <w:tc>
          <w:tcPr>
            <w:tcW w:w="6242" w:type="dxa"/>
          </w:tcPr>
          <w:p w14:paraId="08DDC0D7" w14:textId="77777777" w:rsidR="005B3416" w:rsidRPr="005B3416" w:rsidRDefault="005B3416" w:rsidP="007B035A">
            <w:pPr>
              <w:rPr>
                <w:rFonts w:ascii="Arial" w:hAnsi="Arial" w:cs="Arial"/>
                <w:szCs w:val="22"/>
              </w:rPr>
            </w:pPr>
            <w:r w:rsidRPr="005B3416">
              <w:rPr>
                <w:rFonts w:ascii="Arial" w:hAnsi="Arial" w:cs="Arial"/>
                <w:szCs w:val="22"/>
              </w:rPr>
              <w:t>Demi-finales :</w:t>
            </w:r>
          </w:p>
          <w:p w14:paraId="3E3BB087" w14:textId="77777777" w:rsidR="005B3416" w:rsidRPr="005B3416" w:rsidRDefault="005B3416" w:rsidP="00184C96">
            <w:pPr>
              <w:numPr>
                <w:ilvl w:val="0"/>
                <w:numId w:val="9"/>
              </w:numPr>
              <w:spacing w:line="240" w:lineRule="auto"/>
              <w:jc w:val="left"/>
              <w:rPr>
                <w:rFonts w:ascii="Arial" w:hAnsi="Arial" w:cs="Arial"/>
                <w:szCs w:val="22"/>
              </w:rPr>
            </w:pPr>
            <w:r w:rsidRPr="005B3416">
              <w:rPr>
                <w:rFonts w:ascii="Arial" w:hAnsi="Arial" w:cs="Arial"/>
                <w:szCs w:val="22"/>
              </w:rPr>
              <w:t>2</w:t>
            </w:r>
            <w:r w:rsidRPr="005B3416">
              <w:rPr>
                <w:rFonts w:ascii="Arial" w:hAnsi="Arial" w:cs="Arial"/>
                <w:szCs w:val="22"/>
                <w:vertAlign w:val="superscript"/>
              </w:rPr>
              <w:t>e</w:t>
            </w:r>
            <w:r w:rsidRPr="005B3416">
              <w:rPr>
                <w:rFonts w:ascii="Arial" w:hAnsi="Arial" w:cs="Arial"/>
                <w:szCs w:val="22"/>
              </w:rPr>
              <w:t xml:space="preserve"> section B vs 1</w:t>
            </w:r>
            <w:r w:rsidRPr="005B3416">
              <w:rPr>
                <w:rFonts w:ascii="Arial" w:hAnsi="Arial" w:cs="Arial"/>
                <w:szCs w:val="22"/>
                <w:vertAlign w:val="superscript"/>
              </w:rPr>
              <w:t>er</w:t>
            </w:r>
            <w:r w:rsidRPr="005B3416">
              <w:rPr>
                <w:rFonts w:ascii="Arial" w:hAnsi="Arial" w:cs="Arial"/>
                <w:szCs w:val="22"/>
              </w:rPr>
              <w:t xml:space="preserve"> section A</w:t>
            </w:r>
          </w:p>
          <w:p w14:paraId="12EFFC45" w14:textId="77777777" w:rsidR="005B3416" w:rsidRPr="005B3416" w:rsidRDefault="005B3416" w:rsidP="00184C96">
            <w:pPr>
              <w:numPr>
                <w:ilvl w:val="0"/>
                <w:numId w:val="9"/>
              </w:numPr>
              <w:spacing w:line="240" w:lineRule="auto"/>
              <w:jc w:val="left"/>
              <w:rPr>
                <w:rFonts w:ascii="Arial" w:hAnsi="Arial" w:cs="Arial"/>
                <w:szCs w:val="22"/>
              </w:rPr>
            </w:pPr>
            <w:r w:rsidRPr="005B3416">
              <w:rPr>
                <w:rFonts w:ascii="Arial" w:hAnsi="Arial" w:cs="Arial"/>
                <w:szCs w:val="22"/>
              </w:rPr>
              <w:t>2</w:t>
            </w:r>
            <w:r w:rsidRPr="005B3416">
              <w:rPr>
                <w:rFonts w:ascii="Arial" w:hAnsi="Arial" w:cs="Arial"/>
                <w:szCs w:val="22"/>
                <w:vertAlign w:val="superscript"/>
              </w:rPr>
              <w:t>e</w:t>
            </w:r>
            <w:r w:rsidRPr="005B3416">
              <w:rPr>
                <w:rFonts w:ascii="Arial" w:hAnsi="Arial" w:cs="Arial"/>
                <w:szCs w:val="22"/>
              </w:rPr>
              <w:t xml:space="preserve"> section A vs 1</w:t>
            </w:r>
            <w:r w:rsidRPr="005B3416">
              <w:rPr>
                <w:rFonts w:ascii="Arial" w:hAnsi="Arial" w:cs="Arial"/>
                <w:szCs w:val="22"/>
                <w:vertAlign w:val="superscript"/>
              </w:rPr>
              <w:t>er</w:t>
            </w:r>
            <w:r w:rsidRPr="005B3416">
              <w:rPr>
                <w:rFonts w:ascii="Arial" w:hAnsi="Arial" w:cs="Arial"/>
                <w:szCs w:val="22"/>
              </w:rPr>
              <w:t xml:space="preserve"> section B</w:t>
            </w:r>
          </w:p>
          <w:p w14:paraId="1BAD92A6" w14:textId="77777777" w:rsidR="005B3416" w:rsidRPr="005B3416" w:rsidRDefault="005B3416" w:rsidP="007B035A">
            <w:pPr>
              <w:rPr>
                <w:rFonts w:ascii="Arial" w:hAnsi="Arial" w:cs="Arial"/>
                <w:szCs w:val="22"/>
              </w:rPr>
            </w:pPr>
            <w:r w:rsidRPr="005B3416">
              <w:rPr>
                <w:rFonts w:ascii="Arial" w:hAnsi="Arial" w:cs="Arial"/>
                <w:szCs w:val="22"/>
              </w:rPr>
              <w:t>Finale</w:t>
            </w:r>
            <w:r>
              <w:rPr>
                <w:rFonts w:ascii="Arial" w:hAnsi="Arial" w:cs="Arial"/>
                <w:szCs w:val="22"/>
              </w:rPr>
              <w:t xml:space="preserve"> Or et bronze</w:t>
            </w:r>
          </w:p>
        </w:tc>
        <w:tc>
          <w:tcPr>
            <w:tcW w:w="2693" w:type="dxa"/>
          </w:tcPr>
          <w:p w14:paraId="6CDFAAE4" w14:textId="77777777" w:rsidR="005B3416" w:rsidRPr="005B3416" w:rsidRDefault="005B3416" w:rsidP="007B035A">
            <w:pPr>
              <w:jc w:val="center"/>
              <w:rPr>
                <w:rFonts w:ascii="Arial" w:hAnsi="Arial" w:cs="Arial"/>
                <w:szCs w:val="22"/>
              </w:rPr>
            </w:pPr>
            <w:r w:rsidRPr="005B3416">
              <w:rPr>
                <w:rFonts w:ascii="Arial" w:hAnsi="Arial" w:cs="Arial"/>
                <w:szCs w:val="22"/>
              </w:rPr>
              <w:t>2 semaines de série</w:t>
            </w:r>
          </w:p>
          <w:p w14:paraId="5BABDCB2" w14:textId="77777777" w:rsidR="005B3416" w:rsidRPr="005B3416" w:rsidRDefault="005B3416" w:rsidP="007B035A">
            <w:pPr>
              <w:jc w:val="center"/>
              <w:rPr>
                <w:rFonts w:ascii="Arial" w:hAnsi="Arial" w:cs="Arial"/>
                <w:szCs w:val="22"/>
              </w:rPr>
            </w:pPr>
            <w:r w:rsidRPr="005B3416">
              <w:rPr>
                <w:rFonts w:ascii="Arial" w:hAnsi="Arial" w:cs="Arial"/>
                <w:szCs w:val="22"/>
              </w:rPr>
              <w:t>Total 7 semaines</w:t>
            </w:r>
          </w:p>
        </w:tc>
      </w:tr>
      <w:tr w:rsidR="005B3416" w:rsidRPr="00222E0A" w14:paraId="540E63F4" w14:textId="77777777" w:rsidTr="005B3416">
        <w:tc>
          <w:tcPr>
            <w:tcW w:w="1379" w:type="dxa"/>
          </w:tcPr>
          <w:p w14:paraId="56D543DC" w14:textId="77777777" w:rsidR="005B3416" w:rsidRPr="005B3416" w:rsidRDefault="005B3416" w:rsidP="007B035A">
            <w:pPr>
              <w:jc w:val="center"/>
              <w:rPr>
                <w:rFonts w:ascii="Arial" w:hAnsi="Arial" w:cs="Arial"/>
                <w:szCs w:val="22"/>
              </w:rPr>
            </w:pPr>
            <w:r w:rsidRPr="005B3416">
              <w:rPr>
                <w:rFonts w:ascii="Arial" w:hAnsi="Arial" w:cs="Arial"/>
                <w:szCs w:val="22"/>
              </w:rPr>
              <w:t>7</w:t>
            </w:r>
          </w:p>
        </w:tc>
        <w:tc>
          <w:tcPr>
            <w:tcW w:w="6242" w:type="dxa"/>
          </w:tcPr>
          <w:p w14:paraId="4E993A72" w14:textId="77777777" w:rsidR="005B3416" w:rsidRPr="005B3416" w:rsidRDefault="005B3416" w:rsidP="007B035A">
            <w:pPr>
              <w:rPr>
                <w:rFonts w:ascii="Arial" w:hAnsi="Arial" w:cs="Arial"/>
                <w:szCs w:val="22"/>
              </w:rPr>
            </w:pPr>
            <w:r w:rsidRPr="005B3416">
              <w:rPr>
                <w:rFonts w:ascii="Arial" w:hAnsi="Arial" w:cs="Arial"/>
                <w:szCs w:val="22"/>
              </w:rPr>
              <w:t>Demi-finales :</w:t>
            </w:r>
          </w:p>
          <w:p w14:paraId="6763F3FD" w14:textId="77777777" w:rsidR="005B3416" w:rsidRPr="005B3416" w:rsidRDefault="005B3416" w:rsidP="00184C96">
            <w:pPr>
              <w:numPr>
                <w:ilvl w:val="0"/>
                <w:numId w:val="9"/>
              </w:numPr>
              <w:spacing w:line="240" w:lineRule="auto"/>
              <w:jc w:val="left"/>
              <w:rPr>
                <w:rFonts w:ascii="Arial" w:hAnsi="Arial" w:cs="Arial"/>
                <w:szCs w:val="22"/>
              </w:rPr>
            </w:pPr>
            <w:r w:rsidRPr="005B3416">
              <w:rPr>
                <w:rFonts w:ascii="Arial" w:hAnsi="Arial" w:cs="Arial"/>
                <w:szCs w:val="22"/>
              </w:rPr>
              <w:t>2</w:t>
            </w:r>
            <w:r w:rsidRPr="005B3416">
              <w:rPr>
                <w:rFonts w:ascii="Arial" w:hAnsi="Arial" w:cs="Arial"/>
                <w:szCs w:val="22"/>
                <w:vertAlign w:val="superscript"/>
              </w:rPr>
              <w:t>e</w:t>
            </w:r>
            <w:r w:rsidRPr="005B3416">
              <w:rPr>
                <w:rFonts w:ascii="Arial" w:hAnsi="Arial" w:cs="Arial"/>
                <w:szCs w:val="22"/>
              </w:rPr>
              <w:t xml:space="preserve"> section B vs 1</w:t>
            </w:r>
            <w:r w:rsidRPr="005B3416">
              <w:rPr>
                <w:rFonts w:ascii="Arial" w:hAnsi="Arial" w:cs="Arial"/>
                <w:szCs w:val="22"/>
                <w:vertAlign w:val="superscript"/>
              </w:rPr>
              <w:t>er</w:t>
            </w:r>
            <w:r w:rsidRPr="005B3416">
              <w:rPr>
                <w:rFonts w:ascii="Arial" w:hAnsi="Arial" w:cs="Arial"/>
                <w:szCs w:val="22"/>
              </w:rPr>
              <w:t xml:space="preserve"> section A</w:t>
            </w:r>
          </w:p>
          <w:p w14:paraId="0094232E" w14:textId="77777777" w:rsidR="005B3416" w:rsidRPr="005B3416" w:rsidRDefault="005B3416" w:rsidP="00184C96">
            <w:pPr>
              <w:numPr>
                <w:ilvl w:val="0"/>
                <w:numId w:val="9"/>
              </w:numPr>
              <w:spacing w:line="240" w:lineRule="auto"/>
              <w:jc w:val="left"/>
              <w:rPr>
                <w:rFonts w:ascii="Arial" w:hAnsi="Arial" w:cs="Arial"/>
                <w:szCs w:val="22"/>
              </w:rPr>
            </w:pPr>
            <w:r w:rsidRPr="005B3416">
              <w:rPr>
                <w:rFonts w:ascii="Arial" w:hAnsi="Arial" w:cs="Arial"/>
                <w:szCs w:val="22"/>
              </w:rPr>
              <w:t>2</w:t>
            </w:r>
            <w:r w:rsidRPr="005B3416">
              <w:rPr>
                <w:rFonts w:ascii="Arial" w:hAnsi="Arial" w:cs="Arial"/>
                <w:szCs w:val="22"/>
                <w:vertAlign w:val="superscript"/>
              </w:rPr>
              <w:t>e</w:t>
            </w:r>
            <w:r w:rsidRPr="005B3416">
              <w:rPr>
                <w:rFonts w:ascii="Arial" w:hAnsi="Arial" w:cs="Arial"/>
                <w:szCs w:val="22"/>
              </w:rPr>
              <w:t xml:space="preserve"> section A vs 1</w:t>
            </w:r>
            <w:r w:rsidRPr="005B3416">
              <w:rPr>
                <w:rFonts w:ascii="Arial" w:hAnsi="Arial" w:cs="Arial"/>
                <w:szCs w:val="22"/>
                <w:vertAlign w:val="superscript"/>
              </w:rPr>
              <w:t>er</w:t>
            </w:r>
            <w:r w:rsidRPr="005B3416">
              <w:rPr>
                <w:rFonts w:ascii="Arial" w:hAnsi="Arial" w:cs="Arial"/>
                <w:szCs w:val="22"/>
              </w:rPr>
              <w:t xml:space="preserve"> section B</w:t>
            </w:r>
          </w:p>
          <w:p w14:paraId="4E164F43" w14:textId="77777777" w:rsidR="005B3416" w:rsidRPr="005B3416" w:rsidRDefault="005B3416" w:rsidP="007B035A">
            <w:pPr>
              <w:rPr>
                <w:rFonts w:ascii="Arial" w:hAnsi="Arial" w:cs="Arial"/>
                <w:szCs w:val="22"/>
              </w:rPr>
            </w:pPr>
            <w:r w:rsidRPr="005B3416">
              <w:rPr>
                <w:rFonts w:ascii="Arial" w:hAnsi="Arial" w:cs="Arial"/>
                <w:szCs w:val="22"/>
              </w:rPr>
              <w:t>Finale</w:t>
            </w:r>
            <w:r>
              <w:rPr>
                <w:rFonts w:ascii="Arial" w:hAnsi="Arial" w:cs="Arial"/>
                <w:szCs w:val="22"/>
              </w:rPr>
              <w:t xml:space="preserve"> Or et bronze</w:t>
            </w:r>
          </w:p>
        </w:tc>
        <w:tc>
          <w:tcPr>
            <w:tcW w:w="2693" w:type="dxa"/>
          </w:tcPr>
          <w:p w14:paraId="48EB95FB" w14:textId="77777777" w:rsidR="005B3416" w:rsidRPr="005B3416" w:rsidRDefault="005B3416" w:rsidP="007B035A">
            <w:pPr>
              <w:jc w:val="center"/>
              <w:rPr>
                <w:rFonts w:ascii="Arial" w:hAnsi="Arial" w:cs="Arial"/>
                <w:szCs w:val="22"/>
              </w:rPr>
            </w:pPr>
            <w:r w:rsidRPr="005B3416">
              <w:rPr>
                <w:rFonts w:ascii="Arial" w:hAnsi="Arial" w:cs="Arial"/>
                <w:szCs w:val="22"/>
              </w:rPr>
              <w:t>2 semaines de série</w:t>
            </w:r>
          </w:p>
          <w:p w14:paraId="10E59EEB" w14:textId="77777777" w:rsidR="005B3416" w:rsidRPr="005B3416" w:rsidRDefault="005B3416" w:rsidP="007B035A">
            <w:pPr>
              <w:jc w:val="center"/>
              <w:rPr>
                <w:rFonts w:ascii="Arial" w:hAnsi="Arial" w:cs="Arial"/>
                <w:szCs w:val="22"/>
              </w:rPr>
            </w:pPr>
            <w:r w:rsidRPr="005B3416">
              <w:rPr>
                <w:rFonts w:ascii="Arial" w:hAnsi="Arial" w:cs="Arial"/>
                <w:szCs w:val="22"/>
              </w:rPr>
              <w:t>Total 7 semaines</w:t>
            </w:r>
          </w:p>
        </w:tc>
      </w:tr>
      <w:tr w:rsidR="005B3416" w:rsidRPr="00222E0A" w14:paraId="7483053B" w14:textId="77777777" w:rsidTr="005B3416">
        <w:tc>
          <w:tcPr>
            <w:tcW w:w="1379" w:type="dxa"/>
          </w:tcPr>
          <w:p w14:paraId="471D6587" w14:textId="77777777" w:rsidR="005B3416" w:rsidRPr="005B3416" w:rsidRDefault="005B3416" w:rsidP="007B035A">
            <w:pPr>
              <w:jc w:val="center"/>
              <w:rPr>
                <w:rFonts w:ascii="Arial" w:hAnsi="Arial" w:cs="Arial"/>
                <w:szCs w:val="22"/>
              </w:rPr>
            </w:pPr>
            <w:r w:rsidRPr="005B3416">
              <w:rPr>
                <w:rFonts w:ascii="Arial" w:hAnsi="Arial" w:cs="Arial"/>
                <w:szCs w:val="22"/>
              </w:rPr>
              <w:t>8</w:t>
            </w:r>
          </w:p>
        </w:tc>
        <w:tc>
          <w:tcPr>
            <w:tcW w:w="6242" w:type="dxa"/>
          </w:tcPr>
          <w:p w14:paraId="4DCCB65F" w14:textId="77777777" w:rsidR="005B3416" w:rsidRPr="005B3416" w:rsidRDefault="005B3416" w:rsidP="007B035A">
            <w:pPr>
              <w:rPr>
                <w:rFonts w:ascii="Arial" w:hAnsi="Arial" w:cs="Arial"/>
                <w:szCs w:val="22"/>
              </w:rPr>
            </w:pPr>
            <w:r w:rsidRPr="005B3416">
              <w:rPr>
                <w:rFonts w:ascii="Arial" w:hAnsi="Arial" w:cs="Arial"/>
                <w:szCs w:val="22"/>
              </w:rPr>
              <w:t>Demi-finales :</w:t>
            </w:r>
          </w:p>
          <w:p w14:paraId="417D3B8B" w14:textId="77777777" w:rsidR="005B3416" w:rsidRPr="005B3416" w:rsidRDefault="005B3416" w:rsidP="00184C96">
            <w:pPr>
              <w:numPr>
                <w:ilvl w:val="0"/>
                <w:numId w:val="8"/>
              </w:numPr>
              <w:spacing w:line="240" w:lineRule="auto"/>
              <w:jc w:val="left"/>
              <w:rPr>
                <w:rFonts w:ascii="Arial" w:hAnsi="Arial" w:cs="Arial"/>
                <w:szCs w:val="22"/>
              </w:rPr>
            </w:pPr>
            <w:r w:rsidRPr="005B3416">
              <w:rPr>
                <w:rFonts w:ascii="Arial" w:hAnsi="Arial" w:cs="Arial"/>
                <w:szCs w:val="22"/>
              </w:rPr>
              <w:t>4 vs 1</w:t>
            </w:r>
          </w:p>
          <w:p w14:paraId="7C6225F3" w14:textId="77777777" w:rsidR="005B3416" w:rsidRPr="005B3416" w:rsidRDefault="005B3416" w:rsidP="00184C96">
            <w:pPr>
              <w:numPr>
                <w:ilvl w:val="0"/>
                <w:numId w:val="8"/>
              </w:numPr>
              <w:spacing w:line="240" w:lineRule="auto"/>
              <w:jc w:val="left"/>
              <w:rPr>
                <w:rFonts w:ascii="Arial" w:hAnsi="Arial" w:cs="Arial"/>
                <w:szCs w:val="22"/>
              </w:rPr>
            </w:pPr>
            <w:r w:rsidRPr="005B3416">
              <w:rPr>
                <w:rFonts w:ascii="Arial" w:hAnsi="Arial" w:cs="Arial"/>
                <w:szCs w:val="22"/>
              </w:rPr>
              <w:t>3 vs 2</w:t>
            </w:r>
          </w:p>
          <w:p w14:paraId="5C56CF0A" w14:textId="77777777" w:rsidR="005B3416" w:rsidRPr="005B3416" w:rsidRDefault="005B3416" w:rsidP="007B035A">
            <w:pPr>
              <w:rPr>
                <w:rFonts w:ascii="Arial" w:hAnsi="Arial" w:cs="Arial"/>
                <w:szCs w:val="22"/>
              </w:rPr>
            </w:pPr>
            <w:r w:rsidRPr="005B3416">
              <w:rPr>
                <w:rFonts w:ascii="Arial" w:hAnsi="Arial" w:cs="Arial"/>
                <w:szCs w:val="22"/>
              </w:rPr>
              <w:t>Finale Or et bronze</w:t>
            </w:r>
          </w:p>
        </w:tc>
        <w:tc>
          <w:tcPr>
            <w:tcW w:w="2693" w:type="dxa"/>
          </w:tcPr>
          <w:p w14:paraId="0951A4E7" w14:textId="77777777" w:rsidR="005B3416" w:rsidRPr="005B3416" w:rsidRDefault="005B3416" w:rsidP="007B035A">
            <w:pPr>
              <w:jc w:val="center"/>
              <w:rPr>
                <w:rFonts w:ascii="Arial" w:hAnsi="Arial" w:cs="Arial"/>
                <w:szCs w:val="22"/>
              </w:rPr>
            </w:pPr>
            <w:r w:rsidRPr="005B3416">
              <w:rPr>
                <w:rFonts w:ascii="Arial" w:hAnsi="Arial" w:cs="Arial"/>
                <w:szCs w:val="22"/>
              </w:rPr>
              <w:t>2 semaines de série</w:t>
            </w:r>
          </w:p>
          <w:p w14:paraId="1C2FE579" w14:textId="77777777" w:rsidR="005B3416" w:rsidRPr="005B3416" w:rsidRDefault="005B3416" w:rsidP="007B035A">
            <w:pPr>
              <w:jc w:val="center"/>
              <w:rPr>
                <w:rFonts w:ascii="Arial" w:hAnsi="Arial" w:cs="Arial"/>
                <w:szCs w:val="22"/>
              </w:rPr>
            </w:pPr>
            <w:r w:rsidRPr="005B3416">
              <w:rPr>
                <w:rFonts w:ascii="Arial" w:hAnsi="Arial" w:cs="Arial"/>
                <w:szCs w:val="22"/>
              </w:rPr>
              <w:t>Total 7 semaines</w:t>
            </w:r>
          </w:p>
        </w:tc>
      </w:tr>
      <w:tr w:rsidR="005B3416" w:rsidRPr="00222E0A" w14:paraId="5FD1B2C7" w14:textId="77777777" w:rsidTr="005B3416">
        <w:tc>
          <w:tcPr>
            <w:tcW w:w="1379" w:type="dxa"/>
          </w:tcPr>
          <w:p w14:paraId="616CA410" w14:textId="77777777" w:rsidR="005B3416" w:rsidRPr="005B3416" w:rsidRDefault="005B3416" w:rsidP="007B035A">
            <w:pPr>
              <w:jc w:val="center"/>
              <w:rPr>
                <w:rFonts w:ascii="Arial" w:hAnsi="Arial" w:cs="Arial"/>
                <w:szCs w:val="22"/>
              </w:rPr>
            </w:pPr>
            <w:r w:rsidRPr="005B3416">
              <w:rPr>
                <w:rFonts w:ascii="Arial" w:hAnsi="Arial" w:cs="Arial"/>
                <w:szCs w:val="22"/>
              </w:rPr>
              <w:lastRenderedPageBreak/>
              <w:t>9</w:t>
            </w:r>
          </w:p>
        </w:tc>
        <w:tc>
          <w:tcPr>
            <w:tcW w:w="6242" w:type="dxa"/>
          </w:tcPr>
          <w:p w14:paraId="1FDEEEED" w14:textId="77777777" w:rsidR="005B3416" w:rsidRPr="005B3416" w:rsidRDefault="005B3416" w:rsidP="007B035A">
            <w:pPr>
              <w:rPr>
                <w:rFonts w:ascii="Arial" w:hAnsi="Arial" w:cs="Arial"/>
                <w:szCs w:val="22"/>
              </w:rPr>
            </w:pPr>
            <w:r w:rsidRPr="005B3416">
              <w:rPr>
                <w:rFonts w:ascii="Arial" w:hAnsi="Arial" w:cs="Arial"/>
                <w:szCs w:val="22"/>
              </w:rPr>
              <w:t>Demi-finales :</w:t>
            </w:r>
          </w:p>
          <w:p w14:paraId="4680D044" w14:textId="77777777" w:rsidR="005B3416" w:rsidRPr="005B3416" w:rsidRDefault="005B3416" w:rsidP="00184C96">
            <w:pPr>
              <w:numPr>
                <w:ilvl w:val="0"/>
                <w:numId w:val="10"/>
              </w:numPr>
              <w:spacing w:line="240" w:lineRule="auto"/>
              <w:jc w:val="left"/>
              <w:rPr>
                <w:rFonts w:ascii="Arial" w:hAnsi="Arial" w:cs="Arial"/>
                <w:szCs w:val="22"/>
              </w:rPr>
            </w:pPr>
            <w:r w:rsidRPr="005B3416">
              <w:rPr>
                <w:rFonts w:ascii="Arial" w:hAnsi="Arial" w:cs="Arial"/>
                <w:szCs w:val="22"/>
              </w:rPr>
              <w:t>2</w:t>
            </w:r>
            <w:r w:rsidRPr="005B3416">
              <w:rPr>
                <w:rFonts w:ascii="Arial" w:hAnsi="Arial" w:cs="Arial"/>
                <w:szCs w:val="22"/>
                <w:vertAlign w:val="superscript"/>
              </w:rPr>
              <w:t>e</w:t>
            </w:r>
            <w:r w:rsidRPr="005B3416">
              <w:rPr>
                <w:rFonts w:ascii="Arial" w:hAnsi="Arial" w:cs="Arial"/>
                <w:szCs w:val="22"/>
              </w:rPr>
              <w:t xml:space="preserve"> section B vs 1</w:t>
            </w:r>
            <w:r w:rsidRPr="005B3416">
              <w:rPr>
                <w:rFonts w:ascii="Arial" w:hAnsi="Arial" w:cs="Arial"/>
                <w:szCs w:val="22"/>
                <w:vertAlign w:val="superscript"/>
              </w:rPr>
              <w:t>er</w:t>
            </w:r>
            <w:r w:rsidRPr="005B3416">
              <w:rPr>
                <w:rFonts w:ascii="Arial" w:hAnsi="Arial" w:cs="Arial"/>
                <w:szCs w:val="22"/>
              </w:rPr>
              <w:t xml:space="preserve"> section A</w:t>
            </w:r>
          </w:p>
          <w:p w14:paraId="56C29632" w14:textId="77777777" w:rsidR="005B3416" w:rsidRPr="005B3416" w:rsidRDefault="005B3416" w:rsidP="00184C96">
            <w:pPr>
              <w:numPr>
                <w:ilvl w:val="0"/>
                <w:numId w:val="10"/>
              </w:numPr>
              <w:spacing w:line="240" w:lineRule="auto"/>
              <w:jc w:val="left"/>
              <w:rPr>
                <w:rFonts w:ascii="Arial" w:hAnsi="Arial" w:cs="Arial"/>
                <w:szCs w:val="22"/>
              </w:rPr>
            </w:pPr>
            <w:r w:rsidRPr="005B3416">
              <w:rPr>
                <w:rFonts w:ascii="Arial" w:hAnsi="Arial" w:cs="Arial"/>
                <w:szCs w:val="22"/>
              </w:rPr>
              <w:t>2</w:t>
            </w:r>
            <w:r w:rsidRPr="005B3416">
              <w:rPr>
                <w:rFonts w:ascii="Arial" w:hAnsi="Arial" w:cs="Arial"/>
                <w:szCs w:val="22"/>
                <w:vertAlign w:val="superscript"/>
              </w:rPr>
              <w:t>e</w:t>
            </w:r>
            <w:r w:rsidRPr="005B3416">
              <w:rPr>
                <w:rFonts w:ascii="Arial" w:hAnsi="Arial" w:cs="Arial"/>
                <w:szCs w:val="22"/>
              </w:rPr>
              <w:t xml:space="preserve"> section A vs 1</w:t>
            </w:r>
            <w:r w:rsidRPr="005B3416">
              <w:rPr>
                <w:rFonts w:ascii="Arial" w:hAnsi="Arial" w:cs="Arial"/>
                <w:szCs w:val="22"/>
                <w:vertAlign w:val="superscript"/>
              </w:rPr>
              <w:t>er</w:t>
            </w:r>
            <w:r w:rsidRPr="005B3416">
              <w:rPr>
                <w:rFonts w:ascii="Arial" w:hAnsi="Arial" w:cs="Arial"/>
                <w:szCs w:val="22"/>
              </w:rPr>
              <w:t xml:space="preserve"> section B</w:t>
            </w:r>
          </w:p>
          <w:p w14:paraId="0208DFAC" w14:textId="77777777" w:rsidR="005B3416" w:rsidRPr="005B3416" w:rsidRDefault="005B3416" w:rsidP="007B035A">
            <w:pPr>
              <w:rPr>
                <w:rFonts w:ascii="Arial" w:hAnsi="Arial" w:cs="Arial"/>
                <w:szCs w:val="22"/>
              </w:rPr>
            </w:pPr>
            <w:r w:rsidRPr="005B3416">
              <w:rPr>
                <w:rFonts w:ascii="Arial" w:hAnsi="Arial" w:cs="Arial"/>
                <w:szCs w:val="22"/>
              </w:rPr>
              <w:t>Finale</w:t>
            </w:r>
            <w:r>
              <w:rPr>
                <w:rFonts w:ascii="Arial" w:hAnsi="Arial" w:cs="Arial"/>
                <w:szCs w:val="22"/>
              </w:rPr>
              <w:t xml:space="preserve"> Or et bronze</w:t>
            </w:r>
          </w:p>
        </w:tc>
        <w:tc>
          <w:tcPr>
            <w:tcW w:w="2693" w:type="dxa"/>
          </w:tcPr>
          <w:p w14:paraId="2979855B" w14:textId="77777777" w:rsidR="005B3416" w:rsidRPr="005B3416" w:rsidRDefault="005B3416" w:rsidP="007B035A">
            <w:pPr>
              <w:jc w:val="center"/>
              <w:rPr>
                <w:rFonts w:ascii="Arial" w:hAnsi="Arial" w:cs="Arial"/>
                <w:szCs w:val="22"/>
              </w:rPr>
            </w:pPr>
            <w:r w:rsidRPr="005B3416">
              <w:rPr>
                <w:rFonts w:ascii="Arial" w:hAnsi="Arial" w:cs="Arial"/>
                <w:szCs w:val="22"/>
              </w:rPr>
              <w:t>2 semaines de série</w:t>
            </w:r>
          </w:p>
          <w:p w14:paraId="35FDAC8F" w14:textId="77777777" w:rsidR="005B3416" w:rsidRPr="005B3416" w:rsidRDefault="005B3416" w:rsidP="007B035A">
            <w:pPr>
              <w:jc w:val="center"/>
              <w:rPr>
                <w:rFonts w:ascii="Arial" w:hAnsi="Arial" w:cs="Arial"/>
                <w:szCs w:val="22"/>
              </w:rPr>
            </w:pPr>
            <w:r w:rsidRPr="005B3416">
              <w:rPr>
                <w:rFonts w:ascii="Arial" w:hAnsi="Arial" w:cs="Arial"/>
                <w:szCs w:val="22"/>
              </w:rPr>
              <w:t>Total 7 semaines</w:t>
            </w:r>
          </w:p>
        </w:tc>
      </w:tr>
      <w:tr w:rsidR="005B3416" w:rsidRPr="00222E0A" w14:paraId="3A3AA0A4" w14:textId="77777777" w:rsidTr="005B3416">
        <w:tc>
          <w:tcPr>
            <w:tcW w:w="1379" w:type="dxa"/>
          </w:tcPr>
          <w:p w14:paraId="0AC46B6A" w14:textId="77777777" w:rsidR="005B3416" w:rsidRPr="005B3416" w:rsidRDefault="005B3416" w:rsidP="007B035A">
            <w:pPr>
              <w:jc w:val="center"/>
              <w:rPr>
                <w:rFonts w:ascii="Arial" w:hAnsi="Arial" w:cs="Arial"/>
                <w:szCs w:val="22"/>
              </w:rPr>
            </w:pPr>
            <w:r w:rsidRPr="005B3416">
              <w:rPr>
                <w:rFonts w:ascii="Arial" w:hAnsi="Arial" w:cs="Arial"/>
                <w:szCs w:val="22"/>
              </w:rPr>
              <w:t>10</w:t>
            </w:r>
          </w:p>
        </w:tc>
        <w:tc>
          <w:tcPr>
            <w:tcW w:w="6242" w:type="dxa"/>
          </w:tcPr>
          <w:p w14:paraId="2C59834C" w14:textId="77777777" w:rsidR="005B3416" w:rsidRPr="005B3416" w:rsidRDefault="005B3416" w:rsidP="007B035A">
            <w:pPr>
              <w:rPr>
                <w:rFonts w:ascii="Arial" w:hAnsi="Arial" w:cs="Arial"/>
                <w:szCs w:val="22"/>
              </w:rPr>
            </w:pPr>
            <w:r w:rsidRPr="005B3416">
              <w:rPr>
                <w:rFonts w:ascii="Arial" w:hAnsi="Arial" w:cs="Arial"/>
                <w:szCs w:val="22"/>
              </w:rPr>
              <w:t>Demi-finales :</w:t>
            </w:r>
          </w:p>
          <w:p w14:paraId="010EC086" w14:textId="77777777" w:rsidR="005B3416" w:rsidRPr="005B3416" w:rsidRDefault="005B3416" w:rsidP="00184C96">
            <w:pPr>
              <w:numPr>
                <w:ilvl w:val="0"/>
                <w:numId w:val="8"/>
              </w:numPr>
              <w:spacing w:line="240" w:lineRule="auto"/>
              <w:jc w:val="left"/>
              <w:rPr>
                <w:rFonts w:ascii="Arial" w:hAnsi="Arial" w:cs="Arial"/>
                <w:szCs w:val="22"/>
              </w:rPr>
            </w:pPr>
            <w:r w:rsidRPr="005B3416">
              <w:rPr>
                <w:rFonts w:ascii="Arial" w:hAnsi="Arial" w:cs="Arial"/>
                <w:szCs w:val="22"/>
              </w:rPr>
              <w:t>4 vs 1</w:t>
            </w:r>
          </w:p>
          <w:p w14:paraId="2DFC73DA" w14:textId="77777777" w:rsidR="005B3416" w:rsidRPr="005B3416" w:rsidRDefault="005B3416" w:rsidP="00184C96">
            <w:pPr>
              <w:numPr>
                <w:ilvl w:val="0"/>
                <w:numId w:val="8"/>
              </w:numPr>
              <w:spacing w:line="240" w:lineRule="auto"/>
              <w:jc w:val="left"/>
              <w:rPr>
                <w:rFonts w:ascii="Arial" w:hAnsi="Arial" w:cs="Arial"/>
                <w:szCs w:val="22"/>
              </w:rPr>
            </w:pPr>
            <w:r w:rsidRPr="005B3416">
              <w:rPr>
                <w:rFonts w:ascii="Arial" w:hAnsi="Arial" w:cs="Arial"/>
                <w:szCs w:val="22"/>
              </w:rPr>
              <w:t>3 vs 2</w:t>
            </w:r>
          </w:p>
          <w:p w14:paraId="48F53B40" w14:textId="77777777" w:rsidR="005B3416" w:rsidRPr="005B3416" w:rsidRDefault="005B3416" w:rsidP="007B035A">
            <w:pPr>
              <w:rPr>
                <w:rFonts w:ascii="Arial" w:hAnsi="Arial" w:cs="Arial"/>
                <w:szCs w:val="22"/>
              </w:rPr>
            </w:pPr>
            <w:r w:rsidRPr="005B3416">
              <w:rPr>
                <w:rFonts w:ascii="Arial" w:hAnsi="Arial" w:cs="Arial"/>
                <w:szCs w:val="22"/>
              </w:rPr>
              <w:t>Finale</w:t>
            </w:r>
            <w:r>
              <w:rPr>
                <w:rFonts w:ascii="Arial" w:hAnsi="Arial" w:cs="Arial"/>
                <w:szCs w:val="22"/>
              </w:rPr>
              <w:t xml:space="preserve"> Or et bronze</w:t>
            </w:r>
          </w:p>
        </w:tc>
        <w:tc>
          <w:tcPr>
            <w:tcW w:w="2693" w:type="dxa"/>
          </w:tcPr>
          <w:p w14:paraId="02EEEF6A" w14:textId="77777777" w:rsidR="005B3416" w:rsidRPr="005B3416" w:rsidRDefault="005B3416" w:rsidP="007B035A">
            <w:pPr>
              <w:jc w:val="center"/>
              <w:rPr>
                <w:rFonts w:ascii="Arial" w:hAnsi="Arial" w:cs="Arial"/>
                <w:szCs w:val="22"/>
              </w:rPr>
            </w:pPr>
            <w:r w:rsidRPr="005B3416">
              <w:rPr>
                <w:rFonts w:ascii="Arial" w:hAnsi="Arial" w:cs="Arial"/>
                <w:szCs w:val="22"/>
              </w:rPr>
              <w:t>2 semaines de série</w:t>
            </w:r>
          </w:p>
          <w:p w14:paraId="2363798B" w14:textId="77777777" w:rsidR="005B3416" w:rsidRPr="005B3416" w:rsidRDefault="005B3416" w:rsidP="007B035A">
            <w:pPr>
              <w:jc w:val="center"/>
              <w:rPr>
                <w:rFonts w:ascii="Arial" w:hAnsi="Arial" w:cs="Arial"/>
                <w:szCs w:val="22"/>
              </w:rPr>
            </w:pPr>
            <w:r w:rsidRPr="005B3416">
              <w:rPr>
                <w:rFonts w:ascii="Arial" w:hAnsi="Arial" w:cs="Arial"/>
                <w:szCs w:val="22"/>
              </w:rPr>
              <w:t>Total 7 semaines</w:t>
            </w:r>
          </w:p>
        </w:tc>
      </w:tr>
      <w:tr w:rsidR="005B3416" w:rsidRPr="00222E0A" w14:paraId="3EA765F1" w14:textId="77777777" w:rsidTr="005B3416">
        <w:tc>
          <w:tcPr>
            <w:tcW w:w="1379" w:type="dxa"/>
          </w:tcPr>
          <w:p w14:paraId="76318792" w14:textId="77777777" w:rsidR="005B3416" w:rsidRPr="005B3416" w:rsidRDefault="005B3416" w:rsidP="007B035A">
            <w:pPr>
              <w:jc w:val="center"/>
              <w:rPr>
                <w:rFonts w:ascii="Arial" w:hAnsi="Arial" w:cs="Arial"/>
                <w:szCs w:val="22"/>
              </w:rPr>
            </w:pPr>
            <w:r w:rsidRPr="005B3416">
              <w:rPr>
                <w:rFonts w:ascii="Arial" w:hAnsi="Arial" w:cs="Arial"/>
                <w:szCs w:val="22"/>
              </w:rPr>
              <w:t>11</w:t>
            </w:r>
          </w:p>
        </w:tc>
        <w:tc>
          <w:tcPr>
            <w:tcW w:w="6242" w:type="dxa"/>
          </w:tcPr>
          <w:p w14:paraId="652ADDA1" w14:textId="77777777" w:rsidR="005B3416" w:rsidRPr="005B3416" w:rsidRDefault="005B3416" w:rsidP="007B035A">
            <w:pPr>
              <w:rPr>
                <w:rFonts w:ascii="Arial" w:hAnsi="Arial" w:cs="Arial"/>
                <w:szCs w:val="22"/>
              </w:rPr>
            </w:pPr>
            <w:r w:rsidRPr="005B3416">
              <w:rPr>
                <w:rFonts w:ascii="Arial" w:hAnsi="Arial" w:cs="Arial"/>
                <w:szCs w:val="22"/>
              </w:rPr>
              <w:t>Demi-finales :</w:t>
            </w:r>
          </w:p>
          <w:p w14:paraId="3885516A" w14:textId="77777777" w:rsidR="005B3416" w:rsidRPr="005B3416" w:rsidRDefault="005B3416" w:rsidP="00184C96">
            <w:pPr>
              <w:numPr>
                <w:ilvl w:val="0"/>
                <w:numId w:val="10"/>
              </w:numPr>
              <w:spacing w:line="240" w:lineRule="auto"/>
              <w:jc w:val="left"/>
              <w:rPr>
                <w:rFonts w:ascii="Arial" w:hAnsi="Arial" w:cs="Arial"/>
                <w:szCs w:val="22"/>
              </w:rPr>
            </w:pPr>
            <w:r w:rsidRPr="005B3416">
              <w:rPr>
                <w:rFonts w:ascii="Arial" w:hAnsi="Arial" w:cs="Arial"/>
                <w:szCs w:val="22"/>
              </w:rPr>
              <w:t>2</w:t>
            </w:r>
            <w:r w:rsidRPr="005B3416">
              <w:rPr>
                <w:rFonts w:ascii="Arial" w:hAnsi="Arial" w:cs="Arial"/>
                <w:szCs w:val="22"/>
                <w:vertAlign w:val="superscript"/>
              </w:rPr>
              <w:t>e</w:t>
            </w:r>
            <w:r w:rsidRPr="005B3416">
              <w:rPr>
                <w:rFonts w:ascii="Arial" w:hAnsi="Arial" w:cs="Arial"/>
                <w:szCs w:val="22"/>
              </w:rPr>
              <w:t xml:space="preserve"> section B vs 1</w:t>
            </w:r>
            <w:r w:rsidRPr="005B3416">
              <w:rPr>
                <w:rFonts w:ascii="Arial" w:hAnsi="Arial" w:cs="Arial"/>
                <w:szCs w:val="22"/>
                <w:vertAlign w:val="superscript"/>
              </w:rPr>
              <w:t>er</w:t>
            </w:r>
            <w:r w:rsidRPr="005B3416">
              <w:rPr>
                <w:rFonts w:ascii="Arial" w:hAnsi="Arial" w:cs="Arial"/>
                <w:szCs w:val="22"/>
              </w:rPr>
              <w:t xml:space="preserve"> section A</w:t>
            </w:r>
          </w:p>
          <w:p w14:paraId="6D9126DF" w14:textId="77777777" w:rsidR="005B3416" w:rsidRPr="005B3416" w:rsidRDefault="005B3416" w:rsidP="00184C96">
            <w:pPr>
              <w:numPr>
                <w:ilvl w:val="0"/>
                <w:numId w:val="10"/>
              </w:numPr>
              <w:spacing w:line="240" w:lineRule="auto"/>
              <w:jc w:val="left"/>
              <w:rPr>
                <w:rFonts w:ascii="Arial" w:hAnsi="Arial" w:cs="Arial"/>
                <w:szCs w:val="22"/>
              </w:rPr>
            </w:pPr>
            <w:r w:rsidRPr="005B3416">
              <w:rPr>
                <w:rFonts w:ascii="Arial" w:hAnsi="Arial" w:cs="Arial"/>
                <w:szCs w:val="22"/>
              </w:rPr>
              <w:t>2</w:t>
            </w:r>
            <w:r w:rsidRPr="005B3416">
              <w:rPr>
                <w:rFonts w:ascii="Arial" w:hAnsi="Arial" w:cs="Arial"/>
                <w:szCs w:val="22"/>
                <w:vertAlign w:val="superscript"/>
              </w:rPr>
              <w:t>e</w:t>
            </w:r>
            <w:r w:rsidRPr="005B3416">
              <w:rPr>
                <w:rFonts w:ascii="Arial" w:hAnsi="Arial" w:cs="Arial"/>
                <w:szCs w:val="22"/>
              </w:rPr>
              <w:t xml:space="preserve"> section A vs 1</w:t>
            </w:r>
            <w:r w:rsidRPr="005B3416">
              <w:rPr>
                <w:rFonts w:ascii="Arial" w:hAnsi="Arial" w:cs="Arial"/>
                <w:szCs w:val="22"/>
                <w:vertAlign w:val="superscript"/>
              </w:rPr>
              <w:t>er</w:t>
            </w:r>
            <w:r w:rsidRPr="005B3416">
              <w:rPr>
                <w:rFonts w:ascii="Arial" w:hAnsi="Arial" w:cs="Arial"/>
                <w:szCs w:val="22"/>
              </w:rPr>
              <w:t xml:space="preserve"> section B</w:t>
            </w:r>
          </w:p>
          <w:p w14:paraId="748D3145" w14:textId="77777777" w:rsidR="005B3416" w:rsidRPr="005B3416" w:rsidRDefault="005B3416" w:rsidP="007B035A">
            <w:pPr>
              <w:rPr>
                <w:rFonts w:ascii="Arial" w:hAnsi="Arial" w:cs="Arial"/>
                <w:szCs w:val="22"/>
              </w:rPr>
            </w:pPr>
            <w:r w:rsidRPr="005B3416">
              <w:rPr>
                <w:rFonts w:ascii="Arial" w:hAnsi="Arial" w:cs="Arial"/>
                <w:szCs w:val="22"/>
              </w:rPr>
              <w:t>Finale</w:t>
            </w:r>
            <w:r>
              <w:rPr>
                <w:rFonts w:ascii="Arial" w:hAnsi="Arial" w:cs="Arial"/>
                <w:szCs w:val="22"/>
              </w:rPr>
              <w:t xml:space="preserve"> Or et bronze</w:t>
            </w:r>
          </w:p>
        </w:tc>
        <w:tc>
          <w:tcPr>
            <w:tcW w:w="2693" w:type="dxa"/>
          </w:tcPr>
          <w:p w14:paraId="67A8126F" w14:textId="77777777" w:rsidR="005B3416" w:rsidRPr="005B3416" w:rsidRDefault="005B3416" w:rsidP="007B035A">
            <w:pPr>
              <w:jc w:val="center"/>
              <w:rPr>
                <w:rFonts w:ascii="Arial" w:hAnsi="Arial" w:cs="Arial"/>
                <w:szCs w:val="22"/>
              </w:rPr>
            </w:pPr>
            <w:r w:rsidRPr="005B3416">
              <w:rPr>
                <w:rFonts w:ascii="Arial" w:hAnsi="Arial" w:cs="Arial"/>
                <w:szCs w:val="22"/>
              </w:rPr>
              <w:t>2 semaines de série</w:t>
            </w:r>
          </w:p>
          <w:p w14:paraId="35D81B98" w14:textId="77777777" w:rsidR="005B3416" w:rsidRPr="005B3416" w:rsidRDefault="005B3416" w:rsidP="007B035A">
            <w:pPr>
              <w:jc w:val="center"/>
              <w:rPr>
                <w:rFonts w:ascii="Arial" w:hAnsi="Arial" w:cs="Arial"/>
                <w:szCs w:val="22"/>
              </w:rPr>
            </w:pPr>
            <w:r w:rsidRPr="005B3416">
              <w:rPr>
                <w:rFonts w:ascii="Arial" w:hAnsi="Arial" w:cs="Arial"/>
                <w:szCs w:val="22"/>
              </w:rPr>
              <w:t>Total 7 semaines</w:t>
            </w:r>
          </w:p>
        </w:tc>
      </w:tr>
      <w:tr w:rsidR="005B3416" w:rsidRPr="00222E0A" w14:paraId="091EB728" w14:textId="77777777" w:rsidTr="005B3416">
        <w:tc>
          <w:tcPr>
            <w:tcW w:w="1379" w:type="dxa"/>
          </w:tcPr>
          <w:p w14:paraId="36FEB295" w14:textId="77777777" w:rsidR="005B3416" w:rsidRPr="005B3416" w:rsidRDefault="005B3416" w:rsidP="007B035A">
            <w:pPr>
              <w:jc w:val="center"/>
              <w:rPr>
                <w:rFonts w:ascii="Arial" w:hAnsi="Arial" w:cs="Arial"/>
                <w:szCs w:val="22"/>
              </w:rPr>
            </w:pPr>
            <w:r w:rsidRPr="005B3416">
              <w:rPr>
                <w:rFonts w:ascii="Arial" w:hAnsi="Arial" w:cs="Arial"/>
                <w:szCs w:val="22"/>
              </w:rPr>
              <w:t>12</w:t>
            </w:r>
          </w:p>
        </w:tc>
        <w:tc>
          <w:tcPr>
            <w:tcW w:w="6242" w:type="dxa"/>
          </w:tcPr>
          <w:p w14:paraId="6415C469" w14:textId="77777777" w:rsidR="005B3416" w:rsidRPr="005B3416" w:rsidRDefault="005B3416" w:rsidP="007B035A">
            <w:pPr>
              <w:rPr>
                <w:rFonts w:ascii="Arial" w:hAnsi="Arial" w:cs="Arial"/>
                <w:szCs w:val="22"/>
              </w:rPr>
            </w:pPr>
            <w:r w:rsidRPr="005B3416">
              <w:rPr>
                <w:rFonts w:ascii="Arial" w:hAnsi="Arial" w:cs="Arial"/>
                <w:szCs w:val="22"/>
              </w:rPr>
              <w:t>Demi-finales :</w:t>
            </w:r>
          </w:p>
          <w:p w14:paraId="321CD885" w14:textId="77777777" w:rsidR="005B3416" w:rsidRPr="005B3416" w:rsidRDefault="005B3416" w:rsidP="00184C96">
            <w:pPr>
              <w:numPr>
                <w:ilvl w:val="0"/>
                <w:numId w:val="10"/>
              </w:numPr>
              <w:spacing w:line="240" w:lineRule="auto"/>
              <w:jc w:val="left"/>
              <w:rPr>
                <w:rFonts w:ascii="Arial" w:hAnsi="Arial" w:cs="Arial"/>
                <w:szCs w:val="22"/>
              </w:rPr>
            </w:pPr>
            <w:r w:rsidRPr="005B3416">
              <w:rPr>
                <w:rFonts w:ascii="Arial" w:hAnsi="Arial" w:cs="Arial"/>
                <w:szCs w:val="22"/>
              </w:rPr>
              <w:t>2</w:t>
            </w:r>
            <w:r w:rsidRPr="005B3416">
              <w:rPr>
                <w:rFonts w:ascii="Arial" w:hAnsi="Arial" w:cs="Arial"/>
                <w:szCs w:val="22"/>
                <w:vertAlign w:val="superscript"/>
              </w:rPr>
              <w:t>e</w:t>
            </w:r>
            <w:r w:rsidRPr="005B3416">
              <w:rPr>
                <w:rFonts w:ascii="Arial" w:hAnsi="Arial" w:cs="Arial"/>
                <w:szCs w:val="22"/>
              </w:rPr>
              <w:t xml:space="preserve"> section B vs 1</w:t>
            </w:r>
            <w:r w:rsidRPr="005B3416">
              <w:rPr>
                <w:rFonts w:ascii="Arial" w:hAnsi="Arial" w:cs="Arial"/>
                <w:szCs w:val="22"/>
                <w:vertAlign w:val="superscript"/>
              </w:rPr>
              <w:t>er</w:t>
            </w:r>
            <w:r w:rsidRPr="005B3416">
              <w:rPr>
                <w:rFonts w:ascii="Arial" w:hAnsi="Arial" w:cs="Arial"/>
                <w:szCs w:val="22"/>
              </w:rPr>
              <w:t xml:space="preserve"> section A</w:t>
            </w:r>
          </w:p>
          <w:p w14:paraId="17AB4122" w14:textId="77777777" w:rsidR="005B3416" w:rsidRPr="005B3416" w:rsidRDefault="005B3416" w:rsidP="00184C96">
            <w:pPr>
              <w:numPr>
                <w:ilvl w:val="0"/>
                <w:numId w:val="10"/>
              </w:numPr>
              <w:spacing w:line="240" w:lineRule="auto"/>
              <w:jc w:val="left"/>
              <w:rPr>
                <w:rFonts w:ascii="Arial" w:hAnsi="Arial" w:cs="Arial"/>
                <w:szCs w:val="22"/>
              </w:rPr>
            </w:pPr>
            <w:r w:rsidRPr="005B3416">
              <w:rPr>
                <w:rFonts w:ascii="Arial" w:hAnsi="Arial" w:cs="Arial"/>
                <w:szCs w:val="22"/>
              </w:rPr>
              <w:t>2</w:t>
            </w:r>
            <w:r w:rsidRPr="005B3416">
              <w:rPr>
                <w:rFonts w:ascii="Arial" w:hAnsi="Arial" w:cs="Arial"/>
                <w:szCs w:val="22"/>
                <w:vertAlign w:val="superscript"/>
              </w:rPr>
              <w:t>e</w:t>
            </w:r>
            <w:r w:rsidRPr="005B3416">
              <w:rPr>
                <w:rFonts w:ascii="Arial" w:hAnsi="Arial" w:cs="Arial"/>
                <w:szCs w:val="22"/>
              </w:rPr>
              <w:t xml:space="preserve"> section A vs 1</w:t>
            </w:r>
            <w:r w:rsidRPr="005B3416">
              <w:rPr>
                <w:rFonts w:ascii="Arial" w:hAnsi="Arial" w:cs="Arial"/>
                <w:szCs w:val="22"/>
                <w:vertAlign w:val="superscript"/>
              </w:rPr>
              <w:t>er</w:t>
            </w:r>
            <w:r w:rsidRPr="005B3416">
              <w:rPr>
                <w:rFonts w:ascii="Arial" w:hAnsi="Arial" w:cs="Arial"/>
                <w:szCs w:val="22"/>
              </w:rPr>
              <w:t xml:space="preserve"> section B</w:t>
            </w:r>
          </w:p>
          <w:p w14:paraId="1FEE6E86" w14:textId="77777777" w:rsidR="005B3416" w:rsidRPr="005B3416" w:rsidRDefault="005B3416" w:rsidP="007B035A">
            <w:pPr>
              <w:rPr>
                <w:rFonts w:ascii="Arial" w:hAnsi="Arial" w:cs="Arial"/>
                <w:szCs w:val="22"/>
              </w:rPr>
            </w:pPr>
            <w:r w:rsidRPr="005B3416">
              <w:rPr>
                <w:rFonts w:ascii="Arial" w:hAnsi="Arial" w:cs="Arial"/>
                <w:szCs w:val="22"/>
              </w:rPr>
              <w:t>Finale</w:t>
            </w:r>
            <w:r>
              <w:rPr>
                <w:rFonts w:ascii="Arial" w:hAnsi="Arial" w:cs="Arial"/>
                <w:szCs w:val="22"/>
              </w:rPr>
              <w:t xml:space="preserve"> Or et bronze</w:t>
            </w:r>
          </w:p>
        </w:tc>
        <w:tc>
          <w:tcPr>
            <w:tcW w:w="2693" w:type="dxa"/>
          </w:tcPr>
          <w:p w14:paraId="1912D4DD" w14:textId="77777777" w:rsidR="005B3416" w:rsidRPr="005B3416" w:rsidRDefault="005B3416" w:rsidP="007B035A">
            <w:pPr>
              <w:jc w:val="center"/>
              <w:rPr>
                <w:rFonts w:ascii="Arial" w:hAnsi="Arial" w:cs="Arial"/>
                <w:szCs w:val="22"/>
              </w:rPr>
            </w:pPr>
            <w:r w:rsidRPr="005B3416">
              <w:rPr>
                <w:rFonts w:ascii="Arial" w:hAnsi="Arial" w:cs="Arial"/>
                <w:szCs w:val="22"/>
              </w:rPr>
              <w:t>2 semaines de série</w:t>
            </w:r>
          </w:p>
          <w:p w14:paraId="027CCF05" w14:textId="77777777" w:rsidR="005B3416" w:rsidRPr="005B3416" w:rsidRDefault="005B3416" w:rsidP="007B035A">
            <w:pPr>
              <w:jc w:val="center"/>
              <w:rPr>
                <w:rFonts w:ascii="Arial" w:hAnsi="Arial" w:cs="Arial"/>
                <w:szCs w:val="22"/>
              </w:rPr>
            </w:pPr>
            <w:r w:rsidRPr="005B3416">
              <w:rPr>
                <w:rFonts w:ascii="Arial" w:hAnsi="Arial" w:cs="Arial"/>
                <w:szCs w:val="22"/>
              </w:rPr>
              <w:t>Total 7 semaines</w:t>
            </w:r>
          </w:p>
        </w:tc>
      </w:tr>
    </w:tbl>
    <w:p w14:paraId="7A651FD2" w14:textId="77777777" w:rsidR="005B3416" w:rsidRDefault="005B3416" w:rsidP="005B3416">
      <w:pPr>
        <w:ind w:left="720"/>
        <w:rPr>
          <w:rFonts w:ascii="Arial" w:hAnsi="Arial" w:cs="Arial"/>
          <w:i/>
          <w:szCs w:val="22"/>
        </w:rPr>
      </w:pPr>
    </w:p>
    <w:p w14:paraId="1482A528" w14:textId="77777777" w:rsidR="00D876BF" w:rsidRDefault="00D876BF" w:rsidP="005B3416">
      <w:pPr>
        <w:ind w:left="720"/>
        <w:rPr>
          <w:rFonts w:ascii="Arial" w:hAnsi="Arial" w:cs="Arial"/>
          <w:i/>
          <w:szCs w:val="22"/>
        </w:rPr>
      </w:pPr>
    </w:p>
    <w:p w14:paraId="7306AD0B" w14:textId="12991BBF" w:rsidR="00D876BF" w:rsidRPr="00D876BF" w:rsidRDefault="00D876BF" w:rsidP="00D876BF">
      <w:pPr>
        <w:pStyle w:val="Titre3"/>
        <w:rPr>
          <w:b w:val="0"/>
          <w:sz w:val="22"/>
          <w:szCs w:val="22"/>
          <w:u w:val="single"/>
        </w:rPr>
      </w:pPr>
      <w:bookmarkStart w:id="45" w:name="_Toc432152173"/>
      <w:r w:rsidRPr="00D876BF">
        <w:rPr>
          <w:sz w:val="22"/>
          <w:szCs w:val="22"/>
        </w:rPr>
        <w:t>7.2</w:t>
      </w:r>
      <w:r>
        <w:rPr>
          <w:sz w:val="22"/>
          <w:szCs w:val="22"/>
        </w:rPr>
        <w:tab/>
      </w:r>
      <w:r>
        <w:rPr>
          <w:b w:val="0"/>
          <w:sz w:val="22"/>
          <w:szCs w:val="22"/>
          <w:u w:val="single"/>
        </w:rPr>
        <w:t xml:space="preserve">Rugby à </w:t>
      </w:r>
      <w:bookmarkEnd w:id="45"/>
      <w:r w:rsidR="00D07A9F">
        <w:rPr>
          <w:b w:val="0"/>
          <w:sz w:val="22"/>
          <w:szCs w:val="22"/>
          <w:u w:val="single"/>
        </w:rPr>
        <w:t>7</w:t>
      </w:r>
      <w:r w:rsidR="009B5750">
        <w:rPr>
          <w:b w:val="0"/>
          <w:sz w:val="22"/>
          <w:szCs w:val="22"/>
          <w:u w:val="single"/>
        </w:rPr>
        <w:t xml:space="preserve"> et à 10</w:t>
      </w:r>
      <w:r w:rsidR="00D07A9F">
        <w:rPr>
          <w:b w:val="0"/>
          <w:sz w:val="22"/>
          <w:szCs w:val="22"/>
          <w:u w:val="single"/>
        </w:rPr>
        <w:t xml:space="preserve"> joueurs</w:t>
      </w:r>
    </w:p>
    <w:p w14:paraId="62298411" w14:textId="77777777" w:rsidR="00D876BF" w:rsidRPr="009D1C05" w:rsidRDefault="00D876BF" w:rsidP="005B3416">
      <w:pPr>
        <w:rPr>
          <w:rFonts w:ascii="Tahoma" w:hAnsi="Tahoma" w:cs="Tahoma"/>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9"/>
        <w:gridCol w:w="6242"/>
        <w:gridCol w:w="2693"/>
      </w:tblGrid>
      <w:tr w:rsidR="005B3416" w:rsidRPr="00222E0A" w14:paraId="6D1F1B22" w14:textId="77777777" w:rsidTr="005B3416">
        <w:tc>
          <w:tcPr>
            <w:tcW w:w="1379" w:type="dxa"/>
          </w:tcPr>
          <w:p w14:paraId="6DBC70CA" w14:textId="77777777" w:rsidR="005B3416" w:rsidRPr="004D1DD4" w:rsidRDefault="005B3416" w:rsidP="007B035A">
            <w:pPr>
              <w:jc w:val="center"/>
              <w:rPr>
                <w:rFonts w:ascii="Arial" w:hAnsi="Arial" w:cs="Arial"/>
                <w:b/>
                <w:bCs/>
                <w:szCs w:val="22"/>
              </w:rPr>
            </w:pPr>
            <w:r w:rsidRPr="004D1DD4">
              <w:rPr>
                <w:rFonts w:ascii="Arial" w:hAnsi="Arial" w:cs="Arial"/>
                <w:b/>
                <w:bCs/>
                <w:szCs w:val="22"/>
              </w:rPr>
              <w:t>Nombre d’équipes</w:t>
            </w:r>
          </w:p>
        </w:tc>
        <w:tc>
          <w:tcPr>
            <w:tcW w:w="6242" w:type="dxa"/>
          </w:tcPr>
          <w:p w14:paraId="713FF5CF" w14:textId="77777777" w:rsidR="005B3416" w:rsidRPr="004D1DD4" w:rsidRDefault="005B3416" w:rsidP="007B035A">
            <w:pPr>
              <w:tabs>
                <w:tab w:val="center" w:pos="3300"/>
                <w:tab w:val="left" w:pos="4125"/>
              </w:tabs>
              <w:rPr>
                <w:rFonts w:ascii="Arial" w:hAnsi="Arial" w:cs="Arial"/>
                <w:b/>
                <w:bCs/>
                <w:szCs w:val="22"/>
              </w:rPr>
            </w:pPr>
            <w:r w:rsidRPr="004D1DD4">
              <w:rPr>
                <w:rFonts w:ascii="Arial" w:hAnsi="Arial" w:cs="Arial"/>
                <w:b/>
                <w:bCs/>
                <w:szCs w:val="22"/>
              </w:rPr>
              <w:tab/>
              <w:t>Canevas</w:t>
            </w:r>
          </w:p>
        </w:tc>
        <w:tc>
          <w:tcPr>
            <w:tcW w:w="2693" w:type="dxa"/>
          </w:tcPr>
          <w:p w14:paraId="3DC5ECED" w14:textId="77777777" w:rsidR="005B3416" w:rsidRPr="004D1DD4" w:rsidRDefault="005B3416" w:rsidP="007B035A">
            <w:pPr>
              <w:tabs>
                <w:tab w:val="center" w:pos="3300"/>
                <w:tab w:val="left" w:pos="4125"/>
              </w:tabs>
              <w:jc w:val="center"/>
              <w:rPr>
                <w:rFonts w:ascii="Arial" w:hAnsi="Arial" w:cs="Arial"/>
                <w:b/>
                <w:bCs/>
                <w:szCs w:val="22"/>
              </w:rPr>
            </w:pPr>
            <w:r w:rsidRPr="004D1DD4">
              <w:rPr>
                <w:rFonts w:ascii="Arial" w:hAnsi="Arial" w:cs="Arial"/>
                <w:b/>
                <w:bCs/>
                <w:szCs w:val="22"/>
              </w:rPr>
              <w:t>Nombre de semaines</w:t>
            </w:r>
          </w:p>
        </w:tc>
      </w:tr>
      <w:tr w:rsidR="005B3416" w:rsidRPr="00222E0A" w14:paraId="5CE4716F" w14:textId="77777777" w:rsidTr="005B3416">
        <w:tc>
          <w:tcPr>
            <w:tcW w:w="1379" w:type="dxa"/>
          </w:tcPr>
          <w:p w14:paraId="5D60DBCA" w14:textId="77777777" w:rsidR="005B3416" w:rsidRPr="004D1DD4" w:rsidRDefault="005B3416" w:rsidP="007B035A">
            <w:pPr>
              <w:jc w:val="center"/>
              <w:rPr>
                <w:rFonts w:ascii="Arial" w:hAnsi="Arial" w:cs="Arial"/>
                <w:szCs w:val="22"/>
              </w:rPr>
            </w:pPr>
            <w:r w:rsidRPr="004D1DD4">
              <w:rPr>
                <w:rFonts w:ascii="Arial" w:hAnsi="Arial" w:cs="Arial"/>
                <w:szCs w:val="22"/>
              </w:rPr>
              <w:t>4</w:t>
            </w:r>
          </w:p>
        </w:tc>
        <w:tc>
          <w:tcPr>
            <w:tcW w:w="6242" w:type="dxa"/>
          </w:tcPr>
          <w:p w14:paraId="67DCB8B6" w14:textId="77777777" w:rsidR="005B3416" w:rsidRPr="004D1DD4" w:rsidRDefault="005B3416" w:rsidP="007B035A">
            <w:pPr>
              <w:rPr>
                <w:rFonts w:ascii="Arial" w:hAnsi="Arial" w:cs="Arial"/>
                <w:szCs w:val="22"/>
              </w:rPr>
            </w:pPr>
            <w:r w:rsidRPr="004D1DD4">
              <w:rPr>
                <w:rFonts w:ascii="Arial" w:hAnsi="Arial" w:cs="Arial"/>
                <w:szCs w:val="22"/>
              </w:rPr>
              <w:t>Demi-finales :</w:t>
            </w:r>
          </w:p>
          <w:p w14:paraId="19A70047" w14:textId="77777777" w:rsidR="005B3416" w:rsidRPr="004D1DD4" w:rsidRDefault="005B3416" w:rsidP="00184C96">
            <w:pPr>
              <w:numPr>
                <w:ilvl w:val="0"/>
                <w:numId w:val="8"/>
              </w:numPr>
              <w:spacing w:line="240" w:lineRule="auto"/>
              <w:jc w:val="left"/>
              <w:rPr>
                <w:rFonts w:ascii="Arial" w:hAnsi="Arial" w:cs="Arial"/>
                <w:szCs w:val="22"/>
              </w:rPr>
            </w:pPr>
            <w:r w:rsidRPr="004D1DD4">
              <w:rPr>
                <w:rFonts w:ascii="Arial" w:hAnsi="Arial" w:cs="Arial"/>
                <w:szCs w:val="22"/>
              </w:rPr>
              <w:t>4 vs 1</w:t>
            </w:r>
          </w:p>
          <w:p w14:paraId="36C25552" w14:textId="77777777" w:rsidR="005B3416" w:rsidRPr="004D1DD4" w:rsidRDefault="005B3416" w:rsidP="00184C96">
            <w:pPr>
              <w:numPr>
                <w:ilvl w:val="0"/>
                <w:numId w:val="8"/>
              </w:numPr>
              <w:spacing w:line="240" w:lineRule="auto"/>
              <w:jc w:val="left"/>
              <w:rPr>
                <w:rFonts w:ascii="Arial" w:hAnsi="Arial" w:cs="Arial"/>
                <w:szCs w:val="22"/>
              </w:rPr>
            </w:pPr>
            <w:r w:rsidRPr="004D1DD4">
              <w:rPr>
                <w:rFonts w:ascii="Arial" w:hAnsi="Arial" w:cs="Arial"/>
                <w:szCs w:val="22"/>
              </w:rPr>
              <w:t>3 vs 2</w:t>
            </w:r>
          </w:p>
          <w:p w14:paraId="58500719" w14:textId="77777777" w:rsidR="005B3416" w:rsidRPr="004D1DD4" w:rsidRDefault="005B3416" w:rsidP="007B035A">
            <w:pPr>
              <w:rPr>
                <w:rFonts w:ascii="Arial" w:hAnsi="Arial" w:cs="Arial"/>
                <w:szCs w:val="22"/>
              </w:rPr>
            </w:pPr>
            <w:r w:rsidRPr="004D1DD4">
              <w:rPr>
                <w:rFonts w:ascii="Arial" w:hAnsi="Arial" w:cs="Arial"/>
                <w:szCs w:val="22"/>
              </w:rPr>
              <w:t>Finale Or et bronze</w:t>
            </w:r>
          </w:p>
        </w:tc>
        <w:tc>
          <w:tcPr>
            <w:tcW w:w="2693" w:type="dxa"/>
          </w:tcPr>
          <w:p w14:paraId="112D41E5" w14:textId="77777777" w:rsidR="005B3416" w:rsidRPr="004D1DD4" w:rsidRDefault="00321E7D" w:rsidP="007B035A">
            <w:pPr>
              <w:jc w:val="center"/>
              <w:rPr>
                <w:rFonts w:ascii="Arial" w:hAnsi="Arial" w:cs="Arial"/>
                <w:szCs w:val="22"/>
              </w:rPr>
            </w:pPr>
            <w:r>
              <w:rPr>
                <w:rFonts w:ascii="Arial" w:hAnsi="Arial" w:cs="Arial"/>
                <w:szCs w:val="22"/>
              </w:rPr>
              <w:t>1 semaine</w:t>
            </w:r>
            <w:r w:rsidR="005B3416" w:rsidRPr="004D1DD4">
              <w:rPr>
                <w:rFonts w:ascii="Arial" w:hAnsi="Arial" w:cs="Arial"/>
                <w:szCs w:val="22"/>
              </w:rPr>
              <w:t xml:space="preserve"> de série</w:t>
            </w:r>
          </w:p>
          <w:p w14:paraId="1045B2AE" w14:textId="77777777" w:rsidR="005B3416" w:rsidRPr="004D1DD4" w:rsidRDefault="005B3416" w:rsidP="007B035A">
            <w:pPr>
              <w:jc w:val="center"/>
              <w:rPr>
                <w:rFonts w:ascii="Arial" w:hAnsi="Arial" w:cs="Arial"/>
                <w:szCs w:val="22"/>
              </w:rPr>
            </w:pPr>
            <w:r w:rsidRPr="004D1DD4">
              <w:rPr>
                <w:rFonts w:ascii="Arial" w:hAnsi="Arial" w:cs="Arial"/>
                <w:szCs w:val="22"/>
              </w:rPr>
              <w:t>Total de 7 semaines</w:t>
            </w:r>
          </w:p>
        </w:tc>
      </w:tr>
      <w:tr w:rsidR="005B3416" w:rsidRPr="00222E0A" w14:paraId="099B1D3E" w14:textId="77777777" w:rsidTr="005B3416">
        <w:tc>
          <w:tcPr>
            <w:tcW w:w="1379" w:type="dxa"/>
          </w:tcPr>
          <w:p w14:paraId="42E0A051" w14:textId="77777777" w:rsidR="005B3416" w:rsidRPr="004D1DD4" w:rsidRDefault="005B3416" w:rsidP="007B035A">
            <w:pPr>
              <w:jc w:val="center"/>
              <w:rPr>
                <w:rFonts w:ascii="Arial" w:hAnsi="Arial" w:cs="Arial"/>
                <w:szCs w:val="22"/>
              </w:rPr>
            </w:pPr>
            <w:r w:rsidRPr="004D1DD4">
              <w:rPr>
                <w:rFonts w:ascii="Arial" w:hAnsi="Arial" w:cs="Arial"/>
                <w:szCs w:val="22"/>
              </w:rPr>
              <w:t>5</w:t>
            </w:r>
          </w:p>
        </w:tc>
        <w:tc>
          <w:tcPr>
            <w:tcW w:w="6242" w:type="dxa"/>
          </w:tcPr>
          <w:p w14:paraId="7ED16B3F" w14:textId="2FEFA49C" w:rsidR="003D6498" w:rsidRDefault="003D6498" w:rsidP="007B035A">
            <w:pPr>
              <w:rPr>
                <w:rFonts w:ascii="Arial" w:hAnsi="Arial" w:cs="Arial"/>
                <w:szCs w:val="22"/>
              </w:rPr>
            </w:pPr>
            <w:r>
              <w:rPr>
                <w:rFonts w:ascii="Arial" w:hAnsi="Arial" w:cs="Arial"/>
                <w:szCs w:val="22"/>
              </w:rPr>
              <w:t>Quart de finale : 5 vs 4</w:t>
            </w:r>
          </w:p>
          <w:p w14:paraId="3E7319F8" w14:textId="52396480" w:rsidR="005B3416" w:rsidRPr="004D1DD4" w:rsidRDefault="005B3416" w:rsidP="007B035A">
            <w:pPr>
              <w:rPr>
                <w:rFonts w:ascii="Arial" w:hAnsi="Arial" w:cs="Arial"/>
                <w:szCs w:val="22"/>
              </w:rPr>
            </w:pPr>
            <w:r w:rsidRPr="004D1DD4">
              <w:rPr>
                <w:rFonts w:ascii="Arial" w:hAnsi="Arial" w:cs="Arial"/>
                <w:szCs w:val="22"/>
              </w:rPr>
              <w:t>Demi-finales :</w:t>
            </w:r>
          </w:p>
          <w:p w14:paraId="60B81110" w14:textId="3858F6DA" w:rsidR="005B3416" w:rsidRPr="004D1DD4" w:rsidRDefault="003D6498" w:rsidP="00184C96">
            <w:pPr>
              <w:numPr>
                <w:ilvl w:val="0"/>
                <w:numId w:val="8"/>
              </w:numPr>
              <w:spacing w:line="240" w:lineRule="auto"/>
              <w:jc w:val="left"/>
              <w:rPr>
                <w:rFonts w:ascii="Arial" w:hAnsi="Arial" w:cs="Arial"/>
                <w:szCs w:val="22"/>
              </w:rPr>
            </w:pPr>
            <w:r>
              <w:rPr>
                <w:rFonts w:ascii="Arial" w:hAnsi="Arial" w:cs="Arial"/>
                <w:szCs w:val="22"/>
              </w:rPr>
              <w:t>GQF</w:t>
            </w:r>
            <w:r w:rsidR="005B3416" w:rsidRPr="004D1DD4">
              <w:rPr>
                <w:rFonts w:ascii="Arial" w:hAnsi="Arial" w:cs="Arial"/>
                <w:szCs w:val="22"/>
              </w:rPr>
              <w:t xml:space="preserve"> vs 1</w:t>
            </w:r>
          </w:p>
          <w:p w14:paraId="10738814" w14:textId="77777777" w:rsidR="005B3416" w:rsidRPr="004D1DD4" w:rsidRDefault="005B3416" w:rsidP="00184C96">
            <w:pPr>
              <w:numPr>
                <w:ilvl w:val="0"/>
                <w:numId w:val="8"/>
              </w:numPr>
              <w:spacing w:line="240" w:lineRule="auto"/>
              <w:jc w:val="left"/>
              <w:rPr>
                <w:rFonts w:ascii="Arial" w:hAnsi="Arial" w:cs="Arial"/>
                <w:szCs w:val="22"/>
              </w:rPr>
            </w:pPr>
            <w:r w:rsidRPr="004D1DD4">
              <w:rPr>
                <w:rFonts w:ascii="Arial" w:hAnsi="Arial" w:cs="Arial"/>
                <w:szCs w:val="22"/>
              </w:rPr>
              <w:t>3 vs 2</w:t>
            </w:r>
          </w:p>
          <w:p w14:paraId="2F0F4180" w14:textId="77777777" w:rsidR="003D6498" w:rsidRDefault="003D6498" w:rsidP="007B035A">
            <w:pPr>
              <w:rPr>
                <w:rFonts w:ascii="Arial" w:hAnsi="Arial" w:cs="Arial"/>
                <w:szCs w:val="22"/>
              </w:rPr>
            </w:pPr>
          </w:p>
          <w:p w14:paraId="3B382502" w14:textId="4802D0C0" w:rsidR="005B3416" w:rsidRPr="004D1DD4" w:rsidRDefault="005B3416" w:rsidP="007B035A">
            <w:pPr>
              <w:rPr>
                <w:rFonts w:ascii="Arial" w:hAnsi="Arial" w:cs="Arial"/>
                <w:szCs w:val="22"/>
              </w:rPr>
            </w:pPr>
            <w:r w:rsidRPr="004D1DD4">
              <w:rPr>
                <w:rFonts w:ascii="Arial" w:hAnsi="Arial" w:cs="Arial"/>
                <w:szCs w:val="22"/>
              </w:rPr>
              <w:lastRenderedPageBreak/>
              <w:t>Finale Or et bronze</w:t>
            </w:r>
          </w:p>
        </w:tc>
        <w:tc>
          <w:tcPr>
            <w:tcW w:w="2693" w:type="dxa"/>
          </w:tcPr>
          <w:p w14:paraId="73F08AFA" w14:textId="77777777" w:rsidR="005B3416" w:rsidRPr="004D1DD4" w:rsidRDefault="00321E7D" w:rsidP="007B035A">
            <w:pPr>
              <w:jc w:val="center"/>
              <w:rPr>
                <w:rFonts w:ascii="Arial" w:hAnsi="Arial" w:cs="Arial"/>
                <w:szCs w:val="22"/>
              </w:rPr>
            </w:pPr>
            <w:r>
              <w:rPr>
                <w:rFonts w:ascii="Arial" w:hAnsi="Arial" w:cs="Arial"/>
                <w:szCs w:val="22"/>
              </w:rPr>
              <w:lastRenderedPageBreak/>
              <w:t>1 semaine</w:t>
            </w:r>
            <w:r w:rsidR="005B3416" w:rsidRPr="004D1DD4">
              <w:rPr>
                <w:rFonts w:ascii="Arial" w:hAnsi="Arial" w:cs="Arial"/>
                <w:szCs w:val="22"/>
              </w:rPr>
              <w:t xml:space="preserve"> de série</w:t>
            </w:r>
          </w:p>
          <w:p w14:paraId="6E107D12" w14:textId="77777777" w:rsidR="005B3416" w:rsidRPr="004D1DD4" w:rsidRDefault="005B3416" w:rsidP="007B035A">
            <w:pPr>
              <w:jc w:val="center"/>
              <w:rPr>
                <w:rFonts w:ascii="Arial" w:hAnsi="Arial" w:cs="Arial"/>
                <w:szCs w:val="22"/>
              </w:rPr>
            </w:pPr>
            <w:r w:rsidRPr="004D1DD4">
              <w:rPr>
                <w:rFonts w:ascii="Arial" w:hAnsi="Arial" w:cs="Arial"/>
                <w:szCs w:val="22"/>
              </w:rPr>
              <w:t>Total de 7 semaines</w:t>
            </w:r>
          </w:p>
        </w:tc>
      </w:tr>
      <w:tr w:rsidR="005B3416" w:rsidRPr="00222E0A" w14:paraId="3164E78A" w14:textId="77777777" w:rsidTr="005B3416">
        <w:tc>
          <w:tcPr>
            <w:tcW w:w="1379" w:type="dxa"/>
          </w:tcPr>
          <w:p w14:paraId="1EBD9730" w14:textId="77777777" w:rsidR="005B3416" w:rsidRPr="004D1DD4" w:rsidRDefault="005B3416" w:rsidP="007B035A">
            <w:pPr>
              <w:jc w:val="center"/>
              <w:rPr>
                <w:rFonts w:ascii="Arial" w:hAnsi="Arial" w:cs="Arial"/>
                <w:szCs w:val="22"/>
              </w:rPr>
            </w:pPr>
            <w:r w:rsidRPr="004D1DD4">
              <w:rPr>
                <w:rFonts w:ascii="Arial" w:hAnsi="Arial" w:cs="Arial"/>
                <w:szCs w:val="22"/>
              </w:rPr>
              <w:t>6</w:t>
            </w:r>
          </w:p>
        </w:tc>
        <w:tc>
          <w:tcPr>
            <w:tcW w:w="6242" w:type="dxa"/>
          </w:tcPr>
          <w:p w14:paraId="24F2F4B9" w14:textId="77777777" w:rsidR="003D6498" w:rsidRDefault="003D6498" w:rsidP="007B035A">
            <w:pPr>
              <w:rPr>
                <w:rFonts w:ascii="Arial" w:hAnsi="Arial" w:cs="Arial"/>
                <w:szCs w:val="22"/>
              </w:rPr>
            </w:pPr>
            <w:r>
              <w:rPr>
                <w:rFonts w:ascii="Arial" w:hAnsi="Arial" w:cs="Arial"/>
                <w:szCs w:val="22"/>
              </w:rPr>
              <w:t xml:space="preserve">Quart de finale : </w:t>
            </w:r>
          </w:p>
          <w:p w14:paraId="615F8993" w14:textId="0066178B" w:rsidR="003D6498" w:rsidRPr="003D6498" w:rsidRDefault="003D6498" w:rsidP="003D6498">
            <w:pPr>
              <w:pStyle w:val="Paragraphedeliste"/>
              <w:numPr>
                <w:ilvl w:val="0"/>
                <w:numId w:val="22"/>
              </w:numPr>
              <w:spacing w:line="240" w:lineRule="auto"/>
              <w:ind w:left="714" w:hanging="357"/>
              <w:rPr>
                <w:rFonts w:ascii="Arial" w:hAnsi="Arial" w:cs="Arial"/>
                <w:szCs w:val="22"/>
              </w:rPr>
            </w:pPr>
            <w:r w:rsidRPr="003D6498">
              <w:rPr>
                <w:rFonts w:ascii="Arial" w:hAnsi="Arial" w:cs="Arial"/>
                <w:szCs w:val="22"/>
              </w:rPr>
              <w:t>6 vs 3</w:t>
            </w:r>
          </w:p>
          <w:p w14:paraId="6650B4E8" w14:textId="2D2A9FB8" w:rsidR="003D6498" w:rsidRPr="003D6498" w:rsidRDefault="003D6498" w:rsidP="003D6498">
            <w:pPr>
              <w:pStyle w:val="Paragraphedeliste"/>
              <w:numPr>
                <w:ilvl w:val="0"/>
                <w:numId w:val="22"/>
              </w:numPr>
              <w:rPr>
                <w:rFonts w:ascii="Arial" w:hAnsi="Arial" w:cs="Arial"/>
                <w:szCs w:val="22"/>
              </w:rPr>
            </w:pPr>
            <w:r w:rsidRPr="003D6498">
              <w:rPr>
                <w:rFonts w:ascii="Arial" w:hAnsi="Arial" w:cs="Arial"/>
                <w:szCs w:val="22"/>
              </w:rPr>
              <w:t>5 vs 4</w:t>
            </w:r>
          </w:p>
          <w:p w14:paraId="6A5DC0BC" w14:textId="54E9B55E" w:rsidR="005B3416" w:rsidRPr="004D1DD4" w:rsidRDefault="005B3416" w:rsidP="007B035A">
            <w:pPr>
              <w:rPr>
                <w:rFonts w:ascii="Arial" w:hAnsi="Arial" w:cs="Arial"/>
                <w:szCs w:val="22"/>
              </w:rPr>
            </w:pPr>
            <w:r w:rsidRPr="004D1DD4">
              <w:rPr>
                <w:rFonts w:ascii="Arial" w:hAnsi="Arial" w:cs="Arial"/>
                <w:szCs w:val="22"/>
              </w:rPr>
              <w:t>Demi-finales :</w:t>
            </w:r>
          </w:p>
          <w:p w14:paraId="29B7E442" w14:textId="58845ACF" w:rsidR="005B3416" w:rsidRPr="004D1DD4" w:rsidRDefault="003D6498" w:rsidP="00184C96">
            <w:pPr>
              <w:numPr>
                <w:ilvl w:val="0"/>
                <w:numId w:val="8"/>
              </w:numPr>
              <w:spacing w:line="240" w:lineRule="auto"/>
              <w:jc w:val="left"/>
              <w:rPr>
                <w:rFonts w:ascii="Arial" w:hAnsi="Arial" w:cs="Arial"/>
                <w:szCs w:val="22"/>
              </w:rPr>
            </w:pPr>
            <w:r>
              <w:rPr>
                <w:rFonts w:ascii="Arial" w:hAnsi="Arial" w:cs="Arial"/>
                <w:szCs w:val="22"/>
              </w:rPr>
              <w:t>GQF#2</w:t>
            </w:r>
            <w:r w:rsidR="005B3416" w:rsidRPr="004D1DD4">
              <w:rPr>
                <w:rFonts w:ascii="Arial" w:hAnsi="Arial" w:cs="Arial"/>
                <w:szCs w:val="22"/>
              </w:rPr>
              <w:t xml:space="preserve"> vs 1</w:t>
            </w:r>
          </w:p>
          <w:p w14:paraId="0EBC8A67" w14:textId="5115586F" w:rsidR="005B3416" w:rsidRPr="004D1DD4" w:rsidRDefault="003D6498" w:rsidP="00184C96">
            <w:pPr>
              <w:numPr>
                <w:ilvl w:val="0"/>
                <w:numId w:val="8"/>
              </w:numPr>
              <w:spacing w:line="240" w:lineRule="auto"/>
              <w:jc w:val="left"/>
              <w:rPr>
                <w:rFonts w:ascii="Arial" w:hAnsi="Arial" w:cs="Arial"/>
                <w:szCs w:val="22"/>
              </w:rPr>
            </w:pPr>
            <w:r>
              <w:rPr>
                <w:rFonts w:ascii="Arial" w:hAnsi="Arial" w:cs="Arial"/>
                <w:szCs w:val="22"/>
              </w:rPr>
              <w:t>GQF#1</w:t>
            </w:r>
            <w:r w:rsidR="005B3416" w:rsidRPr="004D1DD4">
              <w:rPr>
                <w:rFonts w:ascii="Arial" w:hAnsi="Arial" w:cs="Arial"/>
                <w:szCs w:val="22"/>
              </w:rPr>
              <w:t xml:space="preserve"> vs 2</w:t>
            </w:r>
          </w:p>
          <w:p w14:paraId="63BD554B" w14:textId="77777777" w:rsidR="003D6498" w:rsidRDefault="003D6498" w:rsidP="007B035A">
            <w:pPr>
              <w:rPr>
                <w:rFonts w:ascii="Arial" w:hAnsi="Arial" w:cs="Arial"/>
                <w:szCs w:val="22"/>
              </w:rPr>
            </w:pPr>
          </w:p>
          <w:p w14:paraId="72163D66" w14:textId="5444855E" w:rsidR="005B3416" w:rsidRPr="004D1DD4" w:rsidRDefault="005B3416" w:rsidP="007B035A">
            <w:pPr>
              <w:rPr>
                <w:rFonts w:ascii="Arial" w:hAnsi="Arial" w:cs="Arial"/>
                <w:szCs w:val="22"/>
              </w:rPr>
            </w:pPr>
            <w:r w:rsidRPr="004D1DD4">
              <w:rPr>
                <w:rFonts w:ascii="Arial" w:hAnsi="Arial" w:cs="Arial"/>
                <w:szCs w:val="22"/>
              </w:rPr>
              <w:t>Finale Or et bronze</w:t>
            </w:r>
          </w:p>
        </w:tc>
        <w:tc>
          <w:tcPr>
            <w:tcW w:w="2693" w:type="dxa"/>
          </w:tcPr>
          <w:p w14:paraId="5A3E63CB" w14:textId="77777777" w:rsidR="005B3416" w:rsidRPr="004D1DD4" w:rsidRDefault="00321E7D" w:rsidP="007B035A">
            <w:pPr>
              <w:jc w:val="center"/>
              <w:rPr>
                <w:rFonts w:ascii="Arial" w:hAnsi="Arial" w:cs="Arial"/>
                <w:szCs w:val="22"/>
              </w:rPr>
            </w:pPr>
            <w:r>
              <w:rPr>
                <w:rFonts w:ascii="Arial" w:hAnsi="Arial" w:cs="Arial"/>
                <w:szCs w:val="22"/>
              </w:rPr>
              <w:t>1 semaine</w:t>
            </w:r>
            <w:r w:rsidR="005B3416" w:rsidRPr="004D1DD4">
              <w:rPr>
                <w:rFonts w:ascii="Arial" w:hAnsi="Arial" w:cs="Arial"/>
                <w:szCs w:val="22"/>
              </w:rPr>
              <w:t xml:space="preserve"> de série</w:t>
            </w:r>
          </w:p>
          <w:p w14:paraId="268758C3" w14:textId="77777777" w:rsidR="005B3416" w:rsidRPr="004D1DD4" w:rsidRDefault="005B3416" w:rsidP="007B035A">
            <w:pPr>
              <w:jc w:val="center"/>
              <w:rPr>
                <w:rFonts w:ascii="Arial" w:hAnsi="Arial" w:cs="Arial"/>
                <w:szCs w:val="22"/>
              </w:rPr>
            </w:pPr>
            <w:r w:rsidRPr="004D1DD4">
              <w:rPr>
                <w:rFonts w:ascii="Arial" w:hAnsi="Arial" w:cs="Arial"/>
                <w:szCs w:val="22"/>
              </w:rPr>
              <w:t>Total de 7 semaines</w:t>
            </w:r>
          </w:p>
        </w:tc>
      </w:tr>
      <w:tr w:rsidR="005B3416" w:rsidRPr="00222E0A" w14:paraId="542CB690" w14:textId="77777777" w:rsidTr="005B3416">
        <w:tc>
          <w:tcPr>
            <w:tcW w:w="1379" w:type="dxa"/>
          </w:tcPr>
          <w:p w14:paraId="0713638A" w14:textId="77777777" w:rsidR="005B3416" w:rsidRPr="004D1DD4" w:rsidRDefault="005B3416" w:rsidP="007B035A">
            <w:pPr>
              <w:jc w:val="center"/>
              <w:rPr>
                <w:rFonts w:ascii="Arial" w:hAnsi="Arial" w:cs="Arial"/>
                <w:szCs w:val="22"/>
              </w:rPr>
            </w:pPr>
            <w:r w:rsidRPr="004D1DD4">
              <w:rPr>
                <w:rFonts w:ascii="Arial" w:hAnsi="Arial" w:cs="Arial"/>
                <w:szCs w:val="22"/>
              </w:rPr>
              <w:t>7</w:t>
            </w:r>
          </w:p>
        </w:tc>
        <w:tc>
          <w:tcPr>
            <w:tcW w:w="6242" w:type="dxa"/>
          </w:tcPr>
          <w:p w14:paraId="1B0C730D" w14:textId="77777777" w:rsidR="008471AF" w:rsidRDefault="008471AF" w:rsidP="008471AF">
            <w:pPr>
              <w:rPr>
                <w:rFonts w:ascii="Arial" w:hAnsi="Arial" w:cs="Arial"/>
                <w:szCs w:val="22"/>
              </w:rPr>
            </w:pPr>
            <w:r>
              <w:rPr>
                <w:rFonts w:ascii="Arial" w:hAnsi="Arial" w:cs="Arial"/>
                <w:szCs w:val="22"/>
              </w:rPr>
              <w:t xml:space="preserve">Quart de finale : </w:t>
            </w:r>
          </w:p>
          <w:p w14:paraId="47A67225" w14:textId="7091FEAA" w:rsidR="008471AF" w:rsidRPr="008471AF" w:rsidRDefault="008471AF" w:rsidP="008471AF">
            <w:pPr>
              <w:pStyle w:val="Paragraphedeliste"/>
              <w:numPr>
                <w:ilvl w:val="0"/>
                <w:numId w:val="23"/>
              </w:numPr>
              <w:spacing w:line="240" w:lineRule="auto"/>
              <w:rPr>
                <w:rFonts w:ascii="Arial" w:hAnsi="Arial" w:cs="Arial"/>
                <w:szCs w:val="22"/>
              </w:rPr>
            </w:pPr>
            <w:r w:rsidRPr="008471AF">
              <w:rPr>
                <w:rFonts w:ascii="Arial" w:hAnsi="Arial" w:cs="Arial"/>
                <w:szCs w:val="22"/>
              </w:rPr>
              <w:t>6 vs 3</w:t>
            </w:r>
          </w:p>
          <w:p w14:paraId="5775C6AA" w14:textId="77777777" w:rsidR="008471AF" w:rsidRPr="003D6498" w:rsidRDefault="008471AF" w:rsidP="008471AF">
            <w:pPr>
              <w:pStyle w:val="Paragraphedeliste"/>
              <w:numPr>
                <w:ilvl w:val="0"/>
                <w:numId w:val="23"/>
              </w:numPr>
              <w:rPr>
                <w:rFonts w:ascii="Arial" w:hAnsi="Arial" w:cs="Arial"/>
                <w:szCs w:val="22"/>
              </w:rPr>
            </w:pPr>
            <w:r w:rsidRPr="003D6498">
              <w:rPr>
                <w:rFonts w:ascii="Arial" w:hAnsi="Arial" w:cs="Arial"/>
                <w:szCs w:val="22"/>
              </w:rPr>
              <w:t>5 vs 4</w:t>
            </w:r>
          </w:p>
          <w:p w14:paraId="5C533DB3" w14:textId="77777777" w:rsidR="008471AF" w:rsidRPr="004D1DD4" w:rsidRDefault="008471AF" w:rsidP="008471AF">
            <w:pPr>
              <w:rPr>
                <w:rFonts w:ascii="Arial" w:hAnsi="Arial" w:cs="Arial"/>
                <w:szCs w:val="22"/>
              </w:rPr>
            </w:pPr>
            <w:r w:rsidRPr="004D1DD4">
              <w:rPr>
                <w:rFonts w:ascii="Arial" w:hAnsi="Arial" w:cs="Arial"/>
                <w:szCs w:val="22"/>
              </w:rPr>
              <w:t>Demi-finales :</w:t>
            </w:r>
          </w:p>
          <w:p w14:paraId="0072E2FC" w14:textId="77777777" w:rsidR="008471AF" w:rsidRPr="004D1DD4" w:rsidRDefault="008471AF" w:rsidP="008471AF">
            <w:pPr>
              <w:numPr>
                <w:ilvl w:val="0"/>
                <w:numId w:val="8"/>
              </w:numPr>
              <w:spacing w:line="240" w:lineRule="auto"/>
              <w:jc w:val="left"/>
              <w:rPr>
                <w:rFonts w:ascii="Arial" w:hAnsi="Arial" w:cs="Arial"/>
                <w:szCs w:val="22"/>
              </w:rPr>
            </w:pPr>
            <w:r>
              <w:rPr>
                <w:rFonts w:ascii="Arial" w:hAnsi="Arial" w:cs="Arial"/>
                <w:szCs w:val="22"/>
              </w:rPr>
              <w:t>GQF#2</w:t>
            </w:r>
            <w:r w:rsidRPr="004D1DD4">
              <w:rPr>
                <w:rFonts w:ascii="Arial" w:hAnsi="Arial" w:cs="Arial"/>
                <w:szCs w:val="22"/>
              </w:rPr>
              <w:t xml:space="preserve"> vs 1</w:t>
            </w:r>
          </w:p>
          <w:p w14:paraId="527A80B0" w14:textId="77777777" w:rsidR="008471AF" w:rsidRPr="004D1DD4" w:rsidRDefault="008471AF" w:rsidP="008471AF">
            <w:pPr>
              <w:numPr>
                <w:ilvl w:val="0"/>
                <w:numId w:val="8"/>
              </w:numPr>
              <w:spacing w:line="240" w:lineRule="auto"/>
              <w:jc w:val="left"/>
              <w:rPr>
                <w:rFonts w:ascii="Arial" w:hAnsi="Arial" w:cs="Arial"/>
                <w:szCs w:val="22"/>
              </w:rPr>
            </w:pPr>
            <w:r>
              <w:rPr>
                <w:rFonts w:ascii="Arial" w:hAnsi="Arial" w:cs="Arial"/>
                <w:szCs w:val="22"/>
              </w:rPr>
              <w:t>GQF#1</w:t>
            </w:r>
            <w:r w:rsidRPr="004D1DD4">
              <w:rPr>
                <w:rFonts w:ascii="Arial" w:hAnsi="Arial" w:cs="Arial"/>
                <w:szCs w:val="22"/>
              </w:rPr>
              <w:t xml:space="preserve"> vs 2</w:t>
            </w:r>
          </w:p>
          <w:p w14:paraId="40A7C10C" w14:textId="77777777" w:rsidR="008471AF" w:rsidRDefault="008471AF" w:rsidP="008471AF">
            <w:pPr>
              <w:rPr>
                <w:rFonts w:ascii="Arial" w:hAnsi="Arial" w:cs="Arial"/>
                <w:szCs w:val="22"/>
              </w:rPr>
            </w:pPr>
          </w:p>
          <w:p w14:paraId="18AA0CF9" w14:textId="7EA5B7E1" w:rsidR="005B3416" w:rsidRPr="004D1DD4" w:rsidRDefault="008471AF" w:rsidP="008471AF">
            <w:pPr>
              <w:rPr>
                <w:rFonts w:ascii="Arial" w:hAnsi="Arial" w:cs="Arial"/>
                <w:szCs w:val="22"/>
              </w:rPr>
            </w:pPr>
            <w:r w:rsidRPr="004D1DD4">
              <w:rPr>
                <w:rFonts w:ascii="Arial" w:hAnsi="Arial" w:cs="Arial"/>
                <w:szCs w:val="22"/>
              </w:rPr>
              <w:t>Finale Or et bronze</w:t>
            </w:r>
          </w:p>
        </w:tc>
        <w:tc>
          <w:tcPr>
            <w:tcW w:w="2693" w:type="dxa"/>
          </w:tcPr>
          <w:p w14:paraId="4EC06ADF" w14:textId="77777777" w:rsidR="005B3416" w:rsidRPr="004D1DD4" w:rsidRDefault="00321E7D" w:rsidP="007B035A">
            <w:pPr>
              <w:jc w:val="center"/>
              <w:rPr>
                <w:rFonts w:ascii="Arial" w:hAnsi="Arial" w:cs="Arial"/>
                <w:szCs w:val="22"/>
              </w:rPr>
            </w:pPr>
            <w:r>
              <w:rPr>
                <w:rFonts w:ascii="Arial" w:hAnsi="Arial" w:cs="Arial"/>
                <w:szCs w:val="22"/>
              </w:rPr>
              <w:t>1 semaine</w:t>
            </w:r>
            <w:r w:rsidR="005B3416" w:rsidRPr="004D1DD4">
              <w:rPr>
                <w:rFonts w:ascii="Arial" w:hAnsi="Arial" w:cs="Arial"/>
                <w:szCs w:val="22"/>
              </w:rPr>
              <w:t xml:space="preserve"> de série</w:t>
            </w:r>
          </w:p>
          <w:p w14:paraId="46D0D29D" w14:textId="77777777" w:rsidR="005B3416" w:rsidRPr="004D1DD4" w:rsidRDefault="005B3416" w:rsidP="007B035A">
            <w:pPr>
              <w:jc w:val="center"/>
              <w:rPr>
                <w:rFonts w:ascii="Arial" w:hAnsi="Arial" w:cs="Arial"/>
                <w:szCs w:val="22"/>
              </w:rPr>
            </w:pPr>
            <w:r w:rsidRPr="004D1DD4">
              <w:rPr>
                <w:rFonts w:ascii="Arial" w:hAnsi="Arial" w:cs="Arial"/>
                <w:szCs w:val="22"/>
              </w:rPr>
              <w:t>Total de 7 semaines</w:t>
            </w:r>
          </w:p>
        </w:tc>
      </w:tr>
      <w:tr w:rsidR="005B3416" w:rsidRPr="00222E0A" w14:paraId="6ECB43C2" w14:textId="77777777" w:rsidTr="005B3416">
        <w:tc>
          <w:tcPr>
            <w:tcW w:w="1379" w:type="dxa"/>
          </w:tcPr>
          <w:p w14:paraId="526490DF" w14:textId="77777777" w:rsidR="005B3416" w:rsidRPr="004D1DD4" w:rsidRDefault="005B3416" w:rsidP="007B035A">
            <w:pPr>
              <w:jc w:val="center"/>
              <w:rPr>
                <w:rFonts w:ascii="Arial" w:hAnsi="Arial" w:cs="Arial"/>
                <w:szCs w:val="22"/>
              </w:rPr>
            </w:pPr>
            <w:r w:rsidRPr="004D1DD4">
              <w:rPr>
                <w:rFonts w:ascii="Arial" w:hAnsi="Arial" w:cs="Arial"/>
                <w:szCs w:val="22"/>
              </w:rPr>
              <w:t>8</w:t>
            </w:r>
          </w:p>
        </w:tc>
        <w:tc>
          <w:tcPr>
            <w:tcW w:w="6242" w:type="dxa"/>
          </w:tcPr>
          <w:p w14:paraId="3D9C0181" w14:textId="77777777" w:rsidR="008471AF" w:rsidRDefault="008471AF" w:rsidP="008471AF">
            <w:pPr>
              <w:rPr>
                <w:rFonts w:ascii="Arial" w:hAnsi="Arial" w:cs="Arial"/>
                <w:szCs w:val="22"/>
              </w:rPr>
            </w:pPr>
            <w:r>
              <w:rPr>
                <w:rFonts w:ascii="Arial" w:hAnsi="Arial" w:cs="Arial"/>
                <w:szCs w:val="22"/>
              </w:rPr>
              <w:t xml:space="preserve">Quart de finale : </w:t>
            </w:r>
          </w:p>
          <w:p w14:paraId="24F274DA" w14:textId="6E3F3495" w:rsidR="008471AF" w:rsidRPr="008471AF" w:rsidRDefault="008471AF" w:rsidP="008471AF">
            <w:pPr>
              <w:pStyle w:val="Paragraphedeliste"/>
              <w:numPr>
                <w:ilvl w:val="0"/>
                <w:numId w:val="24"/>
              </w:numPr>
              <w:spacing w:line="240" w:lineRule="auto"/>
              <w:rPr>
                <w:rFonts w:ascii="Arial" w:hAnsi="Arial" w:cs="Arial"/>
                <w:szCs w:val="22"/>
              </w:rPr>
            </w:pPr>
            <w:r w:rsidRPr="008471AF">
              <w:rPr>
                <w:rFonts w:ascii="Arial" w:hAnsi="Arial" w:cs="Arial"/>
                <w:szCs w:val="22"/>
              </w:rPr>
              <w:t>6 vs 3</w:t>
            </w:r>
          </w:p>
          <w:p w14:paraId="04799183" w14:textId="77777777" w:rsidR="008471AF" w:rsidRPr="003D6498" w:rsidRDefault="008471AF" w:rsidP="008471AF">
            <w:pPr>
              <w:pStyle w:val="Paragraphedeliste"/>
              <w:numPr>
                <w:ilvl w:val="0"/>
                <w:numId w:val="24"/>
              </w:numPr>
              <w:rPr>
                <w:rFonts w:ascii="Arial" w:hAnsi="Arial" w:cs="Arial"/>
                <w:szCs w:val="22"/>
              </w:rPr>
            </w:pPr>
            <w:r w:rsidRPr="003D6498">
              <w:rPr>
                <w:rFonts w:ascii="Arial" w:hAnsi="Arial" w:cs="Arial"/>
                <w:szCs w:val="22"/>
              </w:rPr>
              <w:t>5 vs 4</w:t>
            </w:r>
          </w:p>
          <w:p w14:paraId="46CFF88D" w14:textId="77777777" w:rsidR="008471AF" w:rsidRPr="004D1DD4" w:rsidRDefault="008471AF" w:rsidP="008471AF">
            <w:pPr>
              <w:rPr>
                <w:rFonts w:ascii="Arial" w:hAnsi="Arial" w:cs="Arial"/>
                <w:szCs w:val="22"/>
              </w:rPr>
            </w:pPr>
            <w:r w:rsidRPr="004D1DD4">
              <w:rPr>
                <w:rFonts w:ascii="Arial" w:hAnsi="Arial" w:cs="Arial"/>
                <w:szCs w:val="22"/>
              </w:rPr>
              <w:t>Demi-finales :</w:t>
            </w:r>
          </w:p>
          <w:p w14:paraId="337F0846" w14:textId="77777777" w:rsidR="008471AF" w:rsidRPr="004D1DD4" w:rsidRDefault="008471AF" w:rsidP="008471AF">
            <w:pPr>
              <w:numPr>
                <w:ilvl w:val="0"/>
                <w:numId w:val="8"/>
              </w:numPr>
              <w:spacing w:line="240" w:lineRule="auto"/>
              <w:jc w:val="left"/>
              <w:rPr>
                <w:rFonts w:ascii="Arial" w:hAnsi="Arial" w:cs="Arial"/>
                <w:szCs w:val="22"/>
              </w:rPr>
            </w:pPr>
            <w:r>
              <w:rPr>
                <w:rFonts w:ascii="Arial" w:hAnsi="Arial" w:cs="Arial"/>
                <w:szCs w:val="22"/>
              </w:rPr>
              <w:t>GQF#2</w:t>
            </w:r>
            <w:r w:rsidRPr="004D1DD4">
              <w:rPr>
                <w:rFonts w:ascii="Arial" w:hAnsi="Arial" w:cs="Arial"/>
                <w:szCs w:val="22"/>
              </w:rPr>
              <w:t xml:space="preserve"> vs 1</w:t>
            </w:r>
          </w:p>
          <w:p w14:paraId="2B6D311C" w14:textId="77777777" w:rsidR="008471AF" w:rsidRPr="004D1DD4" w:rsidRDefault="008471AF" w:rsidP="008471AF">
            <w:pPr>
              <w:numPr>
                <w:ilvl w:val="0"/>
                <w:numId w:val="8"/>
              </w:numPr>
              <w:spacing w:line="240" w:lineRule="auto"/>
              <w:jc w:val="left"/>
              <w:rPr>
                <w:rFonts w:ascii="Arial" w:hAnsi="Arial" w:cs="Arial"/>
                <w:szCs w:val="22"/>
              </w:rPr>
            </w:pPr>
            <w:r>
              <w:rPr>
                <w:rFonts w:ascii="Arial" w:hAnsi="Arial" w:cs="Arial"/>
                <w:szCs w:val="22"/>
              </w:rPr>
              <w:t>GQF#1</w:t>
            </w:r>
            <w:r w:rsidRPr="004D1DD4">
              <w:rPr>
                <w:rFonts w:ascii="Arial" w:hAnsi="Arial" w:cs="Arial"/>
                <w:szCs w:val="22"/>
              </w:rPr>
              <w:t xml:space="preserve"> vs 2</w:t>
            </w:r>
          </w:p>
          <w:p w14:paraId="1701C42F" w14:textId="77777777" w:rsidR="008471AF" w:rsidRDefault="008471AF" w:rsidP="008471AF">
            <w:pPr>
              <w:rPr>
                <w:rFonts w:ascii="Arial" w:hAnsi="Arial" w:cs="Arial"/>
                <w:szCs w:val="22"/>
              </w:rPr>
            </w:pPr>
          </w:p>
          <w:p w14:paraId="3AC36BC9" w14:textId="39CFFDB7" w:rsidR="005B3416" w:rsidRPr="004D1DD4" w:rsidRDefault="008471AF" w:rsidP="008471AF">
            <w:pPr>
              <w:rPr>
                <w:rFonts w:ascii="Arial" w:hAnsi="Arial" w:cs="Arial"/>
                <w:szCs w:val="22"/>
              </w:rPr>
            </w:pPr>
            <w:r w:rsidRPr="004D1DD4">
              <w:rPr>
                <w:rFonts w:ascii="Arial" w:hAnsi="Arial" w:cs="Arial"/>
                <w:szCs w:val="22"/>
              </w:rPr>
              <w:t>Finale Or et bronze</w:t>
            </w:r>
          </w:p>
        </w:tc>
        <w:tc>
          <w:tcPr>
            <w:tcW w:w="2693" w:type="dxa"/>
          </w:tcPr>
          <w:p w14:paraId="760AD037" w14:textId="77777777" w:rsidR="005B3416" w:rsidRPr="004D1DD4" w:rsidRDefault="00321E7D" w:rsidP="007B035A">
            <w:pPr>
              <w:jc w:val="center"/>
              <w:rPr>
                <w:rFonts w:ascii="Arial" w:hAnsi="Arial" w:cs="Arial"/>
                <w:szCs w:val="22"/>
              </w:rPr>
            </w:pPr>
            <w:r>
              <w:rPr>
                <w:rFonts w:ascii="Arial" w:hAnsi="Arial" w:cs="Arial"/>
                <w:szCs w:val="22"/>
              </w:rPr>
              <w:t>1 semaine</w:t>
            </w:r>
            <w:r w:rsidR="005B3416" w:rsidRPr="004D1DD4">
              <w:rPr>
                <w:rFonts w:ascii="Arial" w:hAnsi="Arial" w:cs="Arial"/>
                <w:szCs w:val="22"/>
              </w:rPr>
              <w:t xml:space="preserve"> de série</w:t>
            </w:r>
          </w:p>
          <w:p w14:paraId="17E2B1CA" w14:textId="77777777" w:rsidR="005B3416" w:rsidRPr="004D1DD4" w:rsidRDefault="005B3416" w:rsidP="007B035A">
            <w:pPr>
              <w:jc w:val="center"/>
              <w:rPr>
                <w:rFonts w:ascii="Arial" w:hAnsi="Arial" w:cs="Arial"/>
                <w:szCs w:val="22"/>
              </w:rPr>
            </w:pPr>
            <w:r w:rsidRPr="004D1DD4">
              <w:rPr>
                <w:rFonts w:ascii="Arial" w:hAnsi="Arial" w:cs="Arial"/>
                <w:szCs w:val="22"/>
              </w:rPr>
              <w:t>Total de 7 semaines</w:t>
            </w:r>
          </w:p>
        </w:tc>
      </w:tr>
      <w:tr w:rsidR="005B3416" w:rsidRPr="00222E0A" w14:paraId="584FB1C1" w14:textId="77777777" w:rsidTr="005B3416">
        <w:tc>
          <w:tcPr>
            <w:tcW w:w="1379" w:type="dxa"/>
          </w:tcPr>
          <w:p w14:paraId="06F35E38" w14:textId="77777777" w:rsidR="005B3416" w:rsidRPr="004D1DD4" w:rsidRDefault="005B3416" w:rsidP="007B035A">
            <w:pPr>
              <w:jc w:val="center"/>
              <w:rPr>
                <w:rFonts w:ascii="Arial" w:hAnsi="Arial" w:cs="Arial"/>
                <w:szCs w:val="22"/>
              </w:rPr>
            </w:pPr>
            <w:r w:rsidRPr="004D1DD4">
              <w:rPr>
                <w:rFonts w:ascii="Arial" w:hAnsi="Arial" w:cs="Arial"/>
                <w:szCs w:val="22"/>
              </w:rPr>
              <w:t>9</w:t>
            </w:r>
          </w:p>
        </w:tc>
        <w:tc>
          <w:tcPr>
            <w:tcW w:w="6242" w:type="dxa"/>
          </w:tcPr>
          <w:p w14:paraId="5174C47E" w14:textId="77777777" w:rsidR="008471AF" w:rsidRDefault="008471AF" w:rsidP="008471AF">
            <w:pPr>
              <w:rPr>
                <w:rFonts w:ascii="Arial" w:hAnsi="Arial" w:cs="Arial"/>
                <w:szCs w:val="22"/>
              </w:rPr>
            </w:pPr>
            <w:r>
              <w:rPr>
                <w:rFonts w:ascii="Arial" w:hAnsi="Arial" w:cs="Arial"/>
                <w:szCs w:val="22"/>
              </w:rPr>
              <w:t xml:space="preserve">Quart de finale : </w:t>
            </w:r>
          </w:p>
          <w:p w14:paraId="07A2E7D3" w14:textId="43E99CD5" w:rsidR="008471AF" w:rsidRPr="008471AF" w:rsidRDefault="008471AF" w:rsidP="008471AF">
            <w:pPr>
              <w:pStyle w:val="Paragraphedeliste"/>
              <w:numPr>
                <w:ilvl w:val="0"/>
                <w:numId w:val="25"/>
              </w:numPr>
              <w:spacing w:line="240" w:lineRule="auto"/>
              <w:rPr>
                <w:rFonts w:ascii="Arial" w:hAnsi="Arial" w:cs="Arial"/>
                <w:szCs w:val="22"/>
              </w:rPr>
            </w:pPr>
            <w:r w:rsidRPr="008471AF">
              <w:rPr>
                <w:rFonts w:ascii="Arial" w:hAnsi="Arial" w:cs="Arial"/>
                <w:szCs w:val="22"/>
              </w:rPr>
              <w:t>6 vs 3</w:t>
            </w:r>
          </w:p>
          <w:p w14:paraId="0FA43929" w14:textId="089B1CBD" w:rsidR="008471AF" w:rsidRPr="008471AF" w:rsidRDefault="008471AF" w:rsidP="008471AF">
            <w:pPr>
              <w:pStyle w:val="Paragraphedeliste"/>
              <w:numPr>
                <w:ilvl w:val="0"/>
                <w:numId w:val="25"/>
              </w:numPr>
              <w:rPr>
                <w:rFonts w:ascii="Arial" w:hAnsi="Arial" w:cs="Arial"/>
                <w:szCs w:val="22"/>
              </w:rPr>
            </w:pPr>
            <w:r w:rsidRPr="008471AF">
              <w:rPr>
                <w:rFonts w:ascii="Arial" w:hAnsi="Arial" w:cs="Arial"/>
                <w:szCs w:val="22"/>
              </w:rPr>
              <w:t>5 vs 4</w:t>
            </w:r>
          </w:p>
          <w:p w14:paraId="2A319384" w14:textId="77777777" w:rsidR="008471AF" w:rsidRPr="004D1DD4" w:rsidRDefault="008471AF" w:rsidP="008471AF">
            <w:pPr>
              <w:rPr>
                <w:rFonts w:ascii="Arial" w:hAnsi="Arial" w:cs="Arial"/>
                <w:szCs w:val="22"/>
              </w:rPr>
            </w:pPr>
            <w:r w:rsidRPr="004D1DD4">
              <w:rPr>
                <w:rFonts w:ascii="Arial" w:hAnsi="Arial" w:cs="Arial"/>
                <w:szCs w:val="22"/>
              </w:rPr>
              <w:t>Demi-finales :</w:t>
            </w:r>
          </w:p>
          <w:p w14:paraId="4AF4FC94" w14:textId="77777777" w:rsidR="008471AF" w:rsidRPr="004D1DD4" w:rsidRDefault="008471AF" w:rsidP="008471AF">
            <w:pPr>
              <w:numPr>
                <w:ilvl w:val="0"/>
                <w:numId w:val="8"/>
              </w:numPr>
              <w:spacing w:line="240" w:lineRule="auto"/>
              <w:jc w:val="left"/>
              <w:rPr>
                <w:rFonts w:ascii="Arial" w:hAnsi="Arial" w:cs="Arial"/>
                <w:szCs w:val="22"/>
              </w:rPr>
            </w:pPr>
            <w:r>
              <w:rPr>
                <w:rFonts w:ascii="Arial" w:hAnsi="Arial" w:cs="Arial"/>
                <w:szCs w:val="22"/>
              </w:rPr>
              <w:t>GQF#2</w:t>
            </w:r>
            <w:r w:rsidRPr="004D1DD4">
              <w:rPr>
                <w:rFonts w:ascii="Arial" w:hAnsi="Arial" w:cs="Arial"/>
                <w:szCs w:val="22"/>
              </w:rPr>
              <w:t xml:space="preserve"> vs 1</w:t>
            </w:r>
          </w:p>
          <w:p w14:paraId="338A9A80" w14:textId="77777777" w:rsidR="008471AF" w:rsidRPr="004D1DD4" w:rsidRDefault="008471AF" w:rsidP="008471AF">
            <w:pPr>
              <w:numPr>
                <w:ilvl w:val="0"/>
                <w:numId w:val="8"/>
              </w:numPr>
              <w:spacing w:line="240" w:lineRule="auto"/>
              <w:jc w:val="left"/>
              <w:rPr>
                <w:rFonts w:ascii="Arial" w:hAnsi="Arial" w:cs="Arial"/>
                <w:szCs w:val="22"/>
              </w:rPr>
            </w:pPr>
            <w:r>
              <w:rPr>
                <w:rFonts w:ascii="Arial" w:hAnsi="Arial" w:cs="Arial"/>
                <w:szCs w:val="22"/>
              </w:rPr>
              <w:t>GQF#1</w:t>
            </w:r>
            <w:r w:rsidRPr="004D1DD4">
              <w:rPr>
                <w:rFonts w:ascii="Arial" w:hAnsi="Arial" w:cs="Arial"/>
                <w:szCs w:val="22"/>
              </w:rPr>
              <w:t xml:space="preserve"> vs 2</w:t>
            </w:r>
          </w:p>
          <w:p w14:paraId="6755E715" w14:textId="77777777" w:rsidR="008471AF" w:rsidRDefault="008471AF" w:rsidP="008471AF">
            <w:pPr>
              <w:rPr>
                <w:rFonts w:ascii="Arial" w:hAnsi="Arial" w:cs="Arial"/>
                <w:szCs w:val="22"/>
              </w:rPr>
            </w:pPr>
          </w:p>
          <w:p w14:paraId="29CA80B4" w14:textId="658EEE83" w:rsidR="005B3416" w:rsidRPr="004D1DD4" w:rsidRDefault="008471AF" w:rsidP="008471AF">
            <w:pPr>
              <w:rPr>
                <w:rFonts w:ascii="Arial" w:hAnsi="Arial" w:cs="Arial"/>
                <w:szCs w:val="22"/>
              </w:rPr>
            </w:pPr>
            <w:r w:rsidRPr="004D1DD4">
              <w:rPr>
                <w:rFonts w:ascii="Arial" w:hAnsi="Arial" w:cs="Arial"/>
                <w:szCs w:val="22"/>
              </w:rPr>
              <w:lastRenderedPageBreak/>
              <w:t>Finale Or et bronze</w:t>
            </w:r>
          </w:p>
        </w:tc>
        <w:tc>
          <w:tcPr>
            <w:tcW w:w="2693" w:type="dxa"/>
          </w:tcPr>
          <w:p w14:paraId="58B84524" w14:textId="77777777" w:rsidR="005B3416" w:rsidRPr="004D1DD4" w:rsidRDefault="00321E7D" w:rsidP="007B035A">
            <w:pPr>
              <w:jc w:val="center"/>
              <w:rPr>
                <w:rFonts w:ascii="Arial" w:hAnsi="Arial" w:cs="Arial"/>
                <w:szCs w:val="22"/>
              </w:rPr>
            </w:pPr>
            <w:r>
              <w:rPr>
                <w:rFonts w:ascii="Arial" w:hAnsi="Arial" w:cs="Arial"/>
                <w:szCs w:val="22"/>
              </w:rPr>
              <w:lastRenderedPageBreak/>
              <w:t>1 semaine</w:t>
            </w:r>
            <w:r w:rsidR="005B3416" w:rsidRPr="004D1DD4">
              <w:rPr>
                <w:rFonts w:ascii="Arial" w:hAnsi="Arial" w:cs="Arial"/>
                <w:szCs w:val="22"/>
              </w:rPr>
              <w:t xml:space="preserve"> de série</w:t>
            </w:r>
          </w:p>
          <w:p w14:paraId="3041686C" w14:textId="77777777" w:rsidR="005B3416" w:rsidRPr="004D1DD4" w:rsidRDefault="005B3416" w:rsidP="007B035A">
            <w:pPr>
              <w:jc w:val="center"/>
              <w:rPr>
                <w:rFonts w:ascii="Arial" w:hAnsi="Arial" w:cs="Arial"/>
                <w:szCs w:val="22"/>
              </w:rPr>
            </w:pPr>
            <w:r w:rsidRPr="004D1DD4">
              <w:rPr>
                <w:rFonts w:ascii="Arial" w:hAnsi="Arial" w:cs="Arial"/>
                <w:szCs w:val="22"/>
              </w:rPr>
              <w:t>Total de 7 semaines</w:t>
            </w:r>
          </w:p>
        </w:tc>
      </w:tr>
      <w:tr w:rsidR="005B3416" w:rsidRPr="00222E0A" w14:paraId="0593F1D5" w14:textId="77777777" w:rsidTr="005B3416">
        <w:tc>
          <w:tcPr>
            <w:tcW w:w="1379" w:type="dxa"/>
          </w:tcPr>
          <w:p w14:paraId="04630DA3" w14:textId="77777777" w:rsidR="005B3416" w:rsidRPr="004D1DD4" w:rsidRDefault="005B3416" w:rsidP="007B035A">
            <w:pPr>
              <w:jc w:val="center"/>
              <w:rPr>
                <w:rFonts w:ascii="Arial" w:hAnsi="Arial" w:cs="Arial"/>
                <w:szCs w:val="22"/>
              </w:rPr>
            </w:pPr>
            <w:r w:rsidRPr="004D1DD4">
              <w:rPr>
                <w:rFonts w:ascii="Arial" w:hAnsi="Arial" w:cs="Arial"/>
                <w:szCs w:val="22"/>
              </w:rPr>
              <w:t>10</w:t>
            </w:r>
          </w:p>
        </w:tc>
        <w:tc>
          <w:tcPr>
            <w:tcW w:w="6242" w:type="dxa"/>
          </w:tcPr>
          <w:p w14:paraId="1D487A3B" w14:textId="77777777" w:rsidR="008471AF" w:rsidRDefault="008471AF" w:rsidP="008471AF">
            <w:pPr>
              <w:rPr>
                <w:rFonts w:ascii="Arial" w:hAnsi="Arial" w:cs="Arial"/>
                <w:szCs w:val="22"/>
              </w:rPr>
            </w:pPr>
            <w:r>
              <w:rPr>
                <w:rFonts w:ascii="Arial" w:hAnsi="Arial" w:cs="Arial"/>
                <w:szCs w:val="22"/>
              </w:rPr>
              <w:t xml:space="preserve">Quart de finale : </w:t>
            </w:r>
          </w:p>
          <w:p w14:paraId="0085E0CF" w14:textId="7FF51798" w:rsidR="008471AF" w:rsidRPr="008471AF" w:rsidRDefault="008471AF" w:rsidP="008471AF">
            <w:pPr>
              <w:pStyle w:val="Paragraphedeliste"/>
              <w:numPr>
                <w:ilvl w:val="0"/>
                <w:numId w:val="26"/>
              </w:numPr>
              <w:spacing w:line="240" w:lineRule="auto"/>
              <w:rPr>
                <w:rFonts w:ascii="Arial" w:hAnsi="Arial" w:cs="Arial"/>
                <w:szCs w:val="22"/>
              </w:rPr>
            </w:pPr>
            <w:r w:rsidRPr="008471AF">
              <w:rPr>
                <w:rFonts w:ascii="Arial" w:hAnsi="Arial" w:cs="Arial"/>
                <w:szCs w:val="22"/>
              </w:rPr>
              <w:t>6 vs 3</w:t>
            </w:r>
          </w:p>
          <w:p w14:paraId="2B0E2198" w14:textId="2058FCAA" w:rsidR="008471AF" w:rsidRPr="008471AF" w:rsidRDefault="008471AF" w:rsidP="008471AF">
            <w:pPr>
              <w:pStyle w:val="Paragraphedeliste"/>
              <w:numPr>
                <w:ilvl w:val="0"/>
                <w:numId w:val="26"/>
              </w:numPr>
              <w:rPr>
                <w:rFonts w:ascii="Arial" w:hAnsi="Arial" w:cs="Arial"/>
                <w:szCs w:val="22"/>
              </w:rPr>
            </w:pPr>
            <w:r w:rsidRPr="008471AF">
              <w:rPr>
                <w:rFonts w:ascii="Arial" w:hAnsi="Arial" w:cs="Arial"/>
                <w:szCs w:val="22"/>
              </w:rPr>
              <w:t>5 vs 4</w:t>
            </w:r>
          </w:p>
          <w:p w14:paraId="582B8721" w14:textId="77777777" w:rsidR="008471AF" w:rsidRPr="004D1DD4" w:rsidRDefault="008471AF" w:rsidP="008471AF">
            <w:pPr>
              <w:rPr>
                <w:rFonts w:ascii="Arial" w:hAnsi="Arial" w:cs="Arial"/>
                <w:szCs w:val="22"/>
              </w:rPr>
            </w:pPr>
            <w:r w:rsidRPr="004D1DD4">
              <w:rPr>
                <w:rFonts w:ascii="Arial" w:hAnsi="Arial" w:cs="Arial"/>
                <w:szCs w:val="22"/>
              </w:rPr>
              <w:t>Demi-finales :</w:t>
            </w:r>
          </w:p>
          <w:p w14:paraId="18EBEA33" w14:textId="77777777" w:rsidR="008471AF" w:rsidRPr="004D1DD4" w:rsidRDefault="008471AF" w:rsidP="008471AF">
            <w:pPr>
              <w:numPr>
                <w:ilvl w:val="0"/>
                <w:numId w:val="8"/>
              </w:numPr>
              <w:spacing w:line="240" w:lineRule="auto"/>
              <w:jc w:val="left"/>
              <w:rPr>
                <w:rFonts w:ascii="Arial" w:hAnsi="Arial" w:cs="Arial"/>
                <w:szCs w:val="22"/>
              </w:rPr>
            </w:pPr>
            <w:r>
              <w:rPr>
                <w:rFonts w:ascii="Arial" w:hAnsi="Arial" w:cs="Arial"/>
                <w:szCs w:val="22"/>
              </w:rPr>
              <w:t>GQF#2</w:t>
            </w:r>
            <w:r w:rsidRPr="004D1DD4">
              <w:rPr>
                <w:rFonts w:ascii="Arial" w:hAnsi="Arial" w:cs="Arial"/>
                <w:szCs w:val="22"/>
              </w:rPr>
              <w:t xml:space="preserve"> vs 1</w:t>
            </w:r>
          </w:p>
          <w:p w14:paraId="2D846339" w14:textId="77777777" w:rsidR="008471AF" w:rsidRPr="004D1DD4" w:rsidRDefault="008471AF" w:rsidP="008471AF">
            <w:pPr>
              <w:numPr>
                <w:ilvl w:val="0"/>
                <w:numId w:val="8"/>
              </w:numPr>
              <w:spacing w:line="240" w:lineRule="auto"/>
              <w:jc w:val="left"/>
              <w:rPr>
                <w:rFonts w:ascii="Arial" w:hAnsi="Arial" w:cs="Arial"/>
                <w:szCs w:val="22"/>
              </w:rPr>
            </w:pPr>
            <w:r>
              <w:rPr>
                <w:rFonts w:ascii="Arial" w:hAnsi="Arial" w:cs="Arial"/>
                <w:szCs w:val="22"/>
              </w:rPr>
              <w:t>GQF#1</w:t>
            </w:r>
            <w:r w:rsidRPr="004D1DD4">
              <w:rPr>
                <w:rFonts w:ascii="Arial" w:hAnsi="Arial" w:cs="Arial"/>
                <w:szCs w:val="22"/>
              </w:rPr>
              <w:t xml:space="preserve"> vs 2</w:t>
            </w:r>
          </w:p>
          <w:p w14:paraId="4ADF3A21" w14:textId="77777777" w:rsidR="008471AF" w:rsidRDefault="008471AF" w:rsidP="008471AF">
            <w:pPr>
              <w:rPr>
                <w:rFonts w:ascii="Arial" w:hAnsi="Arial" w:cs="Arial"/>
                <w:szCs w:val="22"/>
              </w:rPr>
            </w:pPr>
          </w:p>
          <w:p w14:paraId="73BB38B3" w14:textId="70C5D535" w:rsidR="005B3416" w:rsidRPr="004D1DD4" w:rsidRDefault="008471AF" w:rsidP="008471AF">
            <w:pPr>
              <w:rPr>
                <w:rFonts w:ascii="Arial" w:hAnsi="Arial" w:cs="Arial"/>
                <w:szCs w:val="22"/>
              </w:rPr>
            </w:pPr>
            <w:r w:rsidRPr="004D1DD4">
              <w:rPr>
                <w:rFonts w:ascii="Arial" w:hAnsi="Arial" w:cs="Arial"/>
                <w:szCs w:val="22"/>
              </w:rPr>
              <w:t>Finale Or et bronze</w:t>
            </w:r>
          </w:p>
        </w:tc>
        <w:tc>
          <w:tcPr>
            <w:tcW w:w="2693" w:type="dxa"/>
          </w:tcPr>
          <w:p w14:paraId="707B2289" w14:textId="77777777" w:rsidR="005B3416" w:rsidRPr="004D1DD4" w:rsidRDefault="00321E7D" w:rsidP="007B035A">
            <w:pPr>
              <w:jc w:val="center"/>
              <w:rPr>
                <w:rFonts w:ascii="Arial" w:hAnsi="Arial" w:cs="Arial"/>
                <w:szCs w:val="22"/>
              </w:rPr>
            </w:pPr>
            <w:r>
              <w:rPr>
                <w:rFonts w:ascii="Arial" w:hAnsi="Arial" w:cs="Arial"/>
                <w:szCs w:val="22"/>
              </w:rPr>
              <w:t>1 semaine</w:t>
            </w:r>
            <w:r w:rsidR="005B3416" w:rsidRPr="004D1DD4">
              <w:rPr>
                <w:rFonts w:ascii="Arial" w:hAnsi="Arial" w:cs="Arial"/>
                <w:szCs w:val="22"/>
              </w:rPr>
              <w:t xml:space="preserve"> de série</w:t>
            </w:r>
          </w:p>
          <w:p w14:paraId="3EE8D72F" w14:textId="77777777" w:rsidR="005B3416" w:rsidRPr="004D1DD4" w:rsidRDefault="005B3416" w:rsidP="007B035A">
            <w:pPr>
              <w:jc w:val="center"/>
              <w:rPr>
                <w:rFonts w:ascii="Arial" w:hAnsi="Arial" w:cs="Arial"/>
                <w:szCs w:val="22"/>
              </w:rPr>
            </w:pPr>
            <w:r w:rsidRPr="004D1DD4">
              <w:rPr>
                <w:rFonts w:ascii="Arial" w:hAnsi="Arial" w:cs="Arial"/>
                <w:szCs w:val="22"/>
              </w:rPr>
              <w:t>Total de 7 semaines</w:t>
            </w:r>
          </w:p>
        </w:tc>
      </w:tr>
      <w:tr w:rsidR="005B3416" w:rsidRPr="00222E0A" w14:paraId="3D4C46C7" w14:textId="77777777" w:rsidTr="005B3416">
        <w:tc>
          <w:tcPr>
            <w:tcW w:w="1379" w:type="dxa"/>
          </w:tcPr>
          <w:p w14:paraId="17B11DFF" w14:textId="77777777" w:rsidR="005B3416" w:rsidRPr="004D1DD4" w:rsidRDefault="005B3416" w:rsidP="007B035A">
            <w:pPr>
              <w:jc w:val="center"/>
              <w:rPr>
                <w:rFonts w:ascii="Arial" w:hAnsi="Arial" w:cs="Arial"/>
                <w:szCs w:val="22"/>
              </w:rPr>
            </w:pPr>
            <w:r w:rsidRPr="004D1DD4">
              <w:rPr>
                <w:rFonts w:ascii="Arial" w:hAnsi="Arial" w:cs="Arial"/>
                <w:szCs w:val="22"/>
              </w:rPr>
              <w:t>11</w:t>
            </w:r>
          </w:p>
        </w:tc>
        <w:tc>
          <w:tcPr>
            <w:tcW w:w="6242" w:type="dxa"/>
          </w:tcPr>
          <w:p w14:paraId="198FD0C3" w14:textId="77777777" w:rsidR="008471AF" w:rsidRDefault="008471AF" w:rsidP="008471AF">
            <w:pPr>
              <w:rPr>
                <w:rFonts w:ascii="Arial" w:hAnsi="Arial" w:cs="Arial"/>
                <w:szCs w:val="22"/>
              </w:rPr>
            </w:pPr>
            <w:r>
              <w:rPr>
                <w:rFonts w:ascii="Arial" w:hAnsi="Arial" w:cs="Arial"/>
                <w:szCs w:val="22"/>
              </w:rPr>
              <w:t xml:space="preserve">Quart de finale : </w:t>
            </w:r>
          </w:p>
          <w:p w14:paraId="3D489784" w14:textId="17B63E88" w:rsidR="008471AF" w:rsidRPr="008471AF" w:rsidRDefault="008471AF" w:rsidP="008471AF">
            <w:pPr>
              <w:pStyle w:val="Paragraphedeliste"/>
              <w:numPr>
                <w:ilvl w:val="0"/>
                <w:numId w:val="27"/>
              </w:numPr>
              <w:spacing w:line="240" w:lineRule="auto"/>
              <w:rPr>
                <w:rFonts w:ascii="Arial" w:hAnsi="Arial" w:cs="Arial"/>
                <w:szCs w:val="22"/>
              </w:rPr>
            </w:pPr>
            <w:r w:rsidRPr="008471AF">
              <w:rPr>
                <w:rFonts w:ascii="Arial" w:hAnsi="Arial" w:cs="Arial"/>
                <w:szCs w:val="22"/>
              </w:rPr>
              <w:t>6 vs 3</w:t>
            </w:r>
          </w:p>
          <w:p w14:paraId="24E97228" w14:textId="463C7F13" w:rsidR="008471AF" w:rsidRPr="008471AF" w:rsidRDefault="008471AF" w:rsidP="008471AF">
            <w:pPr>
              <w:pStyle w:val="Paragraphedeliste"/>
              <w:numPr>
                <w:ilvl w:val="0"/>
                <w:numId w:val="27"/>
              </w:numPr>
              <w:rPr>
                <w:rFonts w:ascii="Arial" w:hAnsi="Arial" w:cs="Arial"/>
                <w:szCs w:val="22"/>
              </w:rPr>
            </w:pPr>
            <w:r w:rsidRPr="008471AF">
              <w:rPr>
                <w:rFonts w:ascii="Arial" w:hAnsi="Arial" w:cs="Arial"/>
                <w:szCs w:val="22"/>
              </w:rPr>
              <w:t>5 vs 4</w:t>
            </w:r>
          </w:p>
          <w:p w14:paraId="2ACD1BC9" w14:textId="77777777" w:rsidR="008471AF" w:rsidRPr="004D1DD4" w:rsidRDefault="008471AF" w:rsidP="008471AF">
            <w:pPr>
              <w:rPr>
                <w:rFonts w:ascii="Arial" w:hAnsi="Arial" w:cs="Arial"/>
                <w:szCs w:val="22"/>
              </w:rPr>
            </w:pPr>
            <w:r w:rsidRPr="004D1DD4">
              <w:rPr>
                <w:rFonts w:ascii="Arial" w:hAnsi="Arial" w:cs="Arial"/>
                <w:szCs w:val="22"/>
              </w:rPr>
              <w:t>Demi-finales :</w:t>
            </w:r>
          </w:p>
          <w:p w14:paraId="19AFAACA" w14:textId="77777777" w:rsidR="008471AF" w:rsidRPr="004D1DD4" w:rsidRDefault="008471AF" w:rsidP="008471AF">
            <w:pPr>
              <w:numPr>
                <w:ilvl w:val="0"/>
                <w:numId w:val="8"/>
              </w:numPr>
              <w:spacing w:line="240" w:lineRule="auto"/>
              <w:jc w:val="left"/>
              <w:rPr>
                <w:rFonts w:ascii="Arial" w:hAnsi="Arial" w:cs="Arial"/>
                <w:szCs w:val="22"/>
              </w:rPr>
            </w:pPr>
            <w:r>
              <w:rPr>
                <w:rFonts w:ascii="Arial" w:hAnsi="Arial" w:cs="Arial"/>
                <w:szCs w:val="22"/>
              </w:rPr>
              <w:t>GQF#2</w:t>
            </w:r>
            <w:r w:rsidRPr="004D1DD4">
              <w:rPr>
                <w:rFonts w:ascii="Arial" w:hAnsi="Arial" w:cs="Arial"/>
                <w:szCs w:val="22"/>
              </w:rPr>
              <w:t xml:space="preserve"> vs 1</w:t>
            </w:r>
          </w:p>
          <w:p w14:paraId="0337C6C7" w14:textId="77777777" w:rsidR="008471AF" w:rsidRPr="004D1DD4" w:rsidRDefault="008471AF" w:rsidP="008471AF">
            <w:pPr>
              <w:numPr>
                <w:ilvl w:val="0"/>
                <w:numId w:val="8"/>
              </w:numPr>
              <w:spacing w:line="240" w:lineRule="auto"/>
              <w:jc w:val="left"/>
              <w:rPr>
                <w:rFonts w:ascii="Arial" w:hAnsi="Arial" w:cs="Arial"/>
                <w:szCs w:val="22"/>
              </w:rPr>
            </w:pPr>
            <w:r>
              <w:rPr>
                <w:rFonts w:ascii="Arial" w:hAnsi="Arial" w:cs="Arial"/>
                <w:szCs w:val="22"/>
              </w:rPr>
              <w:t>GQF#1</w:t>
            </w:r>
            <w:r w:rsidRPr="004D1DD4">
              <w:rPr>
                <w:rFonts w:ascii="Arial" w:hAnsi="Arial" w:cs="Arial"/>
                <w:szCs w:val="22"/>
              </w:rPr>
              <w:t xml:space="preserve"> vs 2</w:t>
            </w:r>
          </w:p>
          <w:p w14:paraId="0DD16709" w14:textId="77777777" w:rsidR="008471AF" w:rsidRDefault="008471AF" w:rsidP="008471AF">
            <w:pPr>
              <w:rPr>
                <w:rFonts w:ascii="Arial" w:hAnsi="Arial" w:cs="Arial"/>
                <w:szCs w:val="22"/>
              </w:rPr>
            </w:pPr>
          </w:p>
          <w:p w14:paraId="6742A1BA" w14:textId="356A743A" w:rsidR="005B3416" w:rsidRPr="004D1DD4" w:rsidRDefault="008471AF" w:rsidP="008471AF">
            <w:pPr>
              <w:rPr>
                <w:rFonts w:ascii="Arial" w:hAnsi="Arial" w:cs="Arial"/>
                <w:szCs w:val="22"/>
              </w:rPr>
            </w:pPr>
            <w:r w:rsidRPr="004D1DD4">
              <w:rPr>
                <w:rFonts w:ascii="Arial" w:hAnsi="Arial" w:cs="Arial"/>
                <w:szCs w:val="22"/>
              </w:rPr>
              <w:t>Finale Or et bronze</w:t>
            </w:r>
          </w:p>
        </w:tc>
        <w:tc>
          <w:tcPr>
            <w:tcW w:w="2693" w:type="dxa"/>
          </w:tcPr>
          <w:p w14:paraId="0243452D" w14:textId="77777777" w:rsidR="005B3416" w:rsidRPr="004D1DD4" w:rsidRDefault="002230FE" w:rsidP="007B035A">
            <w:pPr>
              <w:jc w:val="center"/>
              <w:rPr>
                <w:rFonts w:ascii="Arial" w:hAnsi="Arial" w:cs="Arial"/>
                <w:szCs w:val="22"/>
              </w:rPr>
            </w:pPr>
            <w:r>
              <w:rPr>
                <w:rFonts w:ascii="Arial" w:hAnsi="Arial" w:cs="Arial"/>
                <w:szCs w:val="22"/>
              </w:rPr>
              <w:t>1 semaine</w:t>
            </w:r>
            <w:r w:rsidR="005B3416" w:rsidRPr="004D1DD4">
              <w:rPr>
                <w:rFonts w:ascii="Arial" w:hAnsi="Arial" w:cs="Arial"/>
                <w:szCs w:val="22"/>
              </w:rPr>
              <w:t xml:space="preserve"> de série</w:t>
            </w:r>
          </w:p>
          <w:p w14:paraId="69C17256" w14:textId="77777777" w:rsidR="005B3416" w:rsidRPr="004D1DD4" w:rsidRDefault="005B3416" w:rsidP="007B035A">
            <w:pPr>
              <w:jc w:val="center"/>
              <w:rPr>
                <w:rFonts w:ascii="Arial" w:hAnsi="Arial" w:cs="Arial"/>
                <w:szCs w:val="22"/>
              </w:rPr>
            </w:pPr>
            <w:r w:rsidRPr="004D1DD4">
              <w:rPr>
                <w:rFonts w:ascii="Arial" w:hAnsi="Arial" w:cs="Arial"/>
                <w:szCs w:val="22"/>
              </w:rPr>
              <w:t>Total de 7 semaines</w:t>
            </w:r>
          </w:p>
        </w:tc>
      </w:tr>
      <w:tr w:rsidR="005B3416" w:rsidRPr="00222E0A" w14:paraId="33103A73" w14:textId="77777777" w:rsidTr="005B3416">
        <w:tc>
          <w:tcPr>
            <w:tcW w:w="1379" w:type="dxa"/>
          </w:tcPr>
          <w:p w14:paraId="3244229A" w14:textId="77777777" w:rsidR="005B3416" w:rsidRPr="004D1DD4" w:rsidRDefault="005B3416" w:rsidP="007B035A">
            <w:pPr>
              <w:jc w:val="center"/>
              <w:rPr>
                <w:rFonts w:ascii="Arial" w:hAnsi="Arial" w:cs="Arial"/>
                <w:szCs w:val="22"/>
              </w:rPr>
            </w:pPr>
            <w:r w:rsidRPr="004D1DD4">
              <w:rPr>
                <w:rFonts w:ascii="Arial" w:hAnsi="Arial" w:cs="Arial"/>
                <w:szCs w:val="22"/>
              </w:rPr>
              <w:t>12</w:t>
            </w:r>
          </w:p>
        </w:tc>
        <w:tc>
          <w:tcPr>
            <w:tcW w:w="6242" w:type="dxa"/>
          </w:tcPr>
          <w:p w14:paraId="4F0A63C0" w14:textId="77777777" w:rsidR="008471AF" w:rsidRDefault="008471AF" w:rsidP="008471AF">
            <w:pPr>
              <w:rPr>
                <w:rFonts w:ascii="Arial" w:hAnsi="Arial" w:cs="Arial"/>
                <w:szCs w:val="22"/>
              </w:rPr>
            </w:pPr>
            <w:r>
              <w:rPr>
                <w:rFonts w:ascii="Arial" w:hAnsi="Arial" w:cs="Arial"/>
                <w:szCs w:val="22"/>
              </w:rPr>
              <w:t xml:space="preserve">Quart de finale : </w:t>
            </w:r>
          </w:p>
          <w:p w14:paraId="5CA1ADE4" w14:textId="5ABB4BF9" w:rsidR="008471AF" w:rsidRPr="008471AF" w:rsidRDefault="008471AF" w:rsidP="008471AF">
            <w:pPr>
              <w:pStyle w:val="Paragraphedeliste"/>
              <w:numPr>
                <w:ilvl w:val="0"/>
                <w:numId w:val="28"/>
              </w:numPr>
              <w:spacing w:line="240" w:lineRule="auto"/>
              <w:rPr>
                <w:rFonts w:ascii="Arial" w:hAnsi="Arial" w:cs="Arial"/>
                <w:szCs w:val="22"/>
              </w:rPr>
            </w:pPr>
            <w:r w:rsidRPr="008471AF">
              <w:rPr>
                <w:rFonts w:ascii="Arial" w:hAnsi="Arial" w:cs="Arial"/>
                <w:szCs w:val="22"/>
              </w:rPr>
              <w:t>6 vs 3</w:t>
            </w:r>
          </w:p>
          <w:p w14:paraId="4198E84F" w14:textId="1AB2D9B6" w:rsidR="008471AF" w:rsidRPr="008471AF" w:rsidRDefault="008471AF" w:rsidP="008471AF">
            <w:pPr>
              <w:pStyle w:val="Paragraphedeliste"/>
              <w:numPr>
                <w:ilvl w:val="0"/>
                <w:numId w:val="28"/>
              </w:numPr>
              <w:rPr>
                <w:rFonts w:ascii="Arial" w:hAnsi="Arial" w:cs="Arial"/>
                <w:szCs w:val="22"/>
              </w:rPr>
            </w:pPr>
            <w:r w:rsidRPr="008471AF">
              <w:rPr>
                <w:rFonts w:ascii="Arial" w:hAnsi="Arial" w:cs="Arial"/>
                <w:szCs w:val="22"/>
              </w:rPr>
              <w:t>5 vs 4</w:t>
            </w:r>
          </w:p>
          <w:p w14:paraId="2214E86E" w14:textId="77777777" w:rsidR="008471AF" w:rsidRPr="004D1DD4" w:rsidRDefault="008471AF" w:rsidP="008471AF">
            <w:pPr>
              <w:rPr>
                <w:rFonts w:ascii="Arial" w:hAnsi="Arial" w:cs="Arial"/>
                <w:szCs w:val="22"/>
              </w:rPr>
            </w:pPr>
            <w:r w:rsidRPr="004D1DD4">
              <w:rPr>
                <w:rFonts w:ascii="Arial" w:hAnsi="Arial" w:cs="Arial"/>
                <w:szCs w:val="22"/>
              </w:rPr>
              <w:t>Demi-finales :</w:t>
            </w:r>
          </w:p>
          <w:p w14:paraId="1725939D" w14:textId="77777777" w:rsidR="008471AF" w:rsidRPr="004D1DD4" w:rsidRDefault="008471AF" w:rsidP="008471AF">
            <w:pPr>
              <w:numPr>
                <w:ilvl w:val="0"/>
                <w:numId w:val="8"/>
              </w:numPr>
              <w:spacing w:line="240" w:lineRule="auto"/>
              <w:jc w:val="left"/>
              <w:rPr>
                <w:rFonts w:ascii="Arial" w:hAnsi="Arial" w:cs="Arial"/>
                <w:szCs w:val="22"/>
              </w:rPr>
            </w:pPr>
            <w:r>
              <w:rPr>
                <w:rFonts w:ascii="Arial" w:hAnsi="Arial" w:cs="Arial"/>
                <w:szCs w:val="22"/>
              </w:rPr>
              <w:t>GQF#2</w:t>
            </w:r>
            <w:r w:rsidRPr="004D1DD4">
              <w:rPr>
                <w:rFonts w:ascii="Arial" w:hAnsi="Arial" w:cs="Arial"/>
                <w:szCs w:val="22"/>
              </w:rPr>
              <w:t xml:space="preserve"> vs 1</w:t>
            </w:r>
          </w:p>
          <w:p w14:paraId="179CA4BC" w14:textId="77777777" w:rsidR="008471AF" w:rsidRPr="004D1DD4" w:rsidRDefault="008471AF" w:rsidP="008471AF">
            <w:pPr>
              <w:numPr>
                <w:ilvl w:val="0"/>
                <w:numId w:val="8"/>
              </w:numPr>
              <w:spacing w:line="240" w:lineRule="auto"/>
              <w:jc w:val="left"/>
              <w:rPr>
                <w:rFonts w:ascii="Arial" w:hAnsi="Arial" w:cs="Arial"/>
                <w:szCs w:val="22"/>
              </w:rPr>
            </w:pPr>
            <w:r>
              <w:rPr>
                <w:rFonts w:ascii="Arial" w:hAnsi="Arial" w:cs="Arial"/>
                <w:szCs w:val="22"/>
              </w:rPr>
              <w:t>GQF#1</w:t>
            </w:r>
            <w:r w:rsidRPr="004D1DD4">
              <w:rPr>
                <w:rFonts w:ascii="Arial" w:hAnsi="Arial" w:cs="Arial"/>
                <w:szCs w:val="22"/>
              </w:rPr>
              <w:t xml:space="preserve"> vs 2</w:t>
            </w:r>
          </w:p>
          <w:p w14:paraId="6F688AB3" w14:textId="77777777" w:rsidR="008471AF" w:rsidRDefault="008471AF" w:rsidP="008471AF">
            <w:pPr>
              <w:rPr>
                <w:rFonts w:ascii="Arial" w:hAnsi="Arial" w:cs="Arial"/>
                <w:szCs w:val="22"/>
              </w:rPr>
            </w:pPr>
          </w:p>
          <w:p w14:paraId="02B622F9" w14:textId="189DDD08" w:rsidR="005B3416" w:rsidRPr="004D1DD4" w:rsidRDefault="008471AF" w:rsidP="008471AF">
            <w:pPr>
              <w:rPr>
                <w:rFonts w:ascii="Arial" w:hAnsi="Arial" w:cs="Arial"/>
                <w:szCs w:val="22"/>
              </w:rPr>
            </w:pPr>
            <w:r w:rsidRPr="004D1DD4">
              <w:rPr>
                <w:rFonts w:ascii="Arial" w:hAnsi="Arial" w:cs="Arial"/>
                <w:szCs w:val="22"/>
              </w:rPr>
              <w:t>Finale Or et bronze</w:t>
            </w:r>
          </w:p>
        </w:tc>
        <w:tc>
          <w:tcPr>
            <w:tcW w:w="2693" w:type="dxa"/>
          </w:tcPr>
          <w:p w14:paraId="20685A90" w14:textId="77777777" w:rsidR="005B3416" w:rsidRPr="004D1DD4" w:rsidRDefault="002230FE" w:rsidP="007B035A">
            <w:pPr>
              <w:jc w:val="center"/>
              <w:rPr>
                <w:rFonts w:ascii="Arial" w:hAnsi="Arial" w:cs="Arial"/>
                <w:szCs w:val="22"/>
              </w:rPr>
            </w:pPr>
            <w:r>
              <w:rPr>
                <w:rFonts w:ascii="Arial" w:hAnsi="Arial" w:cs="Arial"/>
                <w:szCs w:val="22"/>
              </w:rPr>
              <w:t>1 semaine</w:t>
            </w:r>
            <w:r w:rsidR="005B3416" w:rsidRPr="004D1DD4">
              <w:rPr>
                <w:rFonts w:ascii="Arial" w:hAnsi="Arial" w:cs="Arial"/>
                <w:szCs w:val="22"/>
              </w:rPr>
              <w:t xml:space="preserve"> de série</w:t>
            </w:r>
          </w:p>
          <w:p w14:paraId="5E671151" w14:textId="77777777" w:rsidR="005B3416" w:rsidRPr="004D1DD4" w:rsidRDefault="005B3416" w:rsidP="007B035A">
            <w:pPr>
              <w:jc w:val="center"/>
              <w:rPr>
                <w:rFonts w:ascii="Arial" w:hAnsi="Arial" w:cs="Arial"/>
                <w:szCs w:val="22"/>
              </w:rPr>
            </w:pPr>
            <w:r w:rsidRPr="004D1DD4">
              <w:rPr>
                <w:rFonts w:ascii="Arial" w:hAnsi="Arial" w:cs="Arial"/>
                <w:szCs w:val="22"/>
              </w:rPr>
              <w:t>Total de 7 semaines</w:t>
            </w:r>
          </w:p>
        </w:tc>
      </w:tr>
    </w:tbl>
    <w:p w14:paraId="109F2872" w14:textId="77777777" w:rsidR="005B3416" w:rsidRPr="009D1C05" w:rsidRDefault="005B3416" w:rsidP="005B3416">
      <w:pPr>
        <w:rPr>
          <w:rFonts w:ascii="Tahoma" w:hAnsi="Tahoma" w:cs="Tahoma"/>
          <w:sz w:val="20"/>
          <w:szCs w:val="20"/>
        </w:rPr>
      </w:pPr>
    </w:p>
    <w:p w14:paraId="44DF48A6" w14:textId="77777777" w:rsidR="005B3416" w:rsidRPr="005B3416" w:rsidRDefault="005B3416" w:rsidP="005B3416">
      <w:pPr>
        <w:ind w:left="720"/>
        <w:rPr>
          <w:rFonts w:ascii="Arial" w:hAnsi="Arial" w:cs="Arial"/>
          <w:i/>
          <w:szCs w:val="22"/>
        </w:rPr>
      </w:pPr>
    </w:p>
    <w:p w14:paraId="44F2DABA" w14:textId="77777777" w:rsidR="00654998" w:rsidRPr="00D876BF" w:rsidRDefault="00D876BF" w:rsidP="00D876BF">
      <w:pPr>
        <w:pStyle w:val="Titre3"/>
        <w:ind w:left="360"/>
        <w:rPr>
          <w:b w:val="0"/>
          <w:sz w:val="22"/>
          <w:szCs w:val="22"/>
          <w:u w:val="single"/>
        </w:rPr>
      </w:pPr>
      <w:bookmarkStart w:id="46" w:name="_Toc432152174"/>
      <w:r w:rsidRPr="00D876BF">
        <w:rPr>
          <w:sz w:val="22"/>
          <w:szCs w:val="22"/>
        </w:rPr>
        <w:t>7.3</w:t>
      </w:r>
      <w:r>
        <w:rPr>
          <w:sz w:val="22"/>
          <w:szCs w:val="22"/>
        </w:rPr>
        <w:tab/>
      </w:r>
      <w:r>
        <w:rPr>
          <w:sz w:val="22"/>
          <w:szCs w:val="22"/>
        </w:rPr>
        <w:tab/>
      </w:r>
      <w:r>
        <w:rPr>
          <w:b w:val="0"/>
          <w:sz w:val="22"/>
          <w:szCs w:val="22"/>
          <w:u w:val="single"/>
        </w:rPr>
        <w:t>Prolongation</w:t>
      </w:r>
      <w:bookmarkEnd w:id="46"/>
    </w:p>
    <w:p w14:paraId="33BDE3EB" w14:textId="77777777" w:rsidR="00D61A5A" w:rsidRDefault="001F64DE" w:rsidP="001F64DE">
      <w:pPr>
        <w:autoSpaceDE w:val="0"/>
        <w:autoSpaceDN w:val="0"/>
        <w:adjustRightInd w:val="0"/>
        <w:ind w:firstLine="720"/>
        <w:rPr>
          <w:rFonts w:ascii="Arial" w:hAnsi="Arial" w:cs="Arial"/>
        </w:rPr>
      </w:pPr>
      <w:r w:rsidRPr="001F64DE">
        <w:rPr>
          <w:rFonts w:ascii="Arial" w:hAnsi="Arial" w:cs="Arial"/>
        </w:rPr>
        <w:t>S’il y a égalité après le temps réglementaire, on procède comme suit :</w:t>
      </w:r>
    </w:p>
    <w:p w14:paraId="16DD79C0" w14:textId="77777777" w:rsidR="0065794D" w:rsidRDefault="0065794D" w:rsidP="0065794D">
      <w:pPr>
        <w:autoSpaceDE w:val="0"/>
        <w:autoSpaceDN w:val="0"/>
        <w:adjustRightInd w:val="0"/>
        <w:rPr>
          <w:rFonts w:ascii="Arial" w:hAnsi="Arial" w:cs="Arial"/>
        </w:rPr>
      </w:pPr>
    </w:p>
    <w:p w14:paraId="49948A40" w14:textId="7852CE7F" w:rsidR="00D61A5A" w:rsidRPr="0065794D" w:rsidRDefault="0065794D" w:rsidP="0065794D">
      <w:pPr>
        <w:autoSpaceDE w:val="0"/>
        <w:autoSpaceDN w:val="0"/>
        <w:adjustRightInd w:val="0"/>
        <w:rPr>
          <w:rFonts w:ascii="Arial" w:hAnsi="Arial" w:cs="Arial"/>
          <w:i/>
          <w:szCs w:val="22"/>
        </w:rPr>
      </w:pPr>
      <w:r w:rsidRPr="0065794D">
        <w:rPr>
          <w:rFonts w:ascii="Arial" w:hAnsi="Arial" w:cs="Arial"/>
          <w:i/>
        </w:rPr>
        <w:lastRenderedPageBreak/>
        <w:t>7.3.1</w:t>
      </w:r>
      <w:r>
        <w:rPr>
          <w:rFonts w:ascii="Arial" w:hAnsi="Arial" w:cs="Arial"/>
          <w:i/>
        </w:rPr>
        <w:t xml:space="preserve"> </w:t>
      </w:r>
      <w:r w:rsidR="00D61A5A" w:rsidRPr="0065794D">
        <w:rPr>
          <w:rFonts w:ascii="Arial" w:hAnsi="Arial" w:cs="Arial"/>
          <w:i/>
          <w:szCs w:val="22"/>
        </w:rPr>
        <w:t>Ligue à 15 joueurs</w:t>
      </w:r>
    </w:p>
    <w:p w14:paraId="6288885F" w14:textId="77777777" w:rsidR="001F64DE" w:rsidRPr="001F64DE" w:rsidRDefault="001F64DE" w:rsidP="001F64DE">
      <w:pPr>
        <w:tabs>
          <w:tab w:val="num" w:pos="709"/>
        </w:tabs>
        <w:autoSpaceDE w:val="0"/>
        <w:autoSpaceDN w:val="0"/>
        <w:adjustRightInd w:val="0"/>
        <w:ind w:left="136" w:hanging="136"/>
        <w:rPr>
          <w:rFonts w:ascii="Arial" w:hAnsi="Arial" w:cs="Arial"/>
        </w:rPr>
      </w:pPr>
      <w:r>
        <w:rPr>
          <w:rFonts w:ascii="Arial" w:hAnsi="Arial" w:cs="Arial"/>
        </w:rPr>
        <w:tab/>
      </w:r>
      <w:r>
        <w:rPr>
          <w:rFonts w:ascii="Arial" w:hAnsi="Arial" w:cs="Arial"/>
        </w:rPr>
        <w:tab/>
      </w:r>
      <w:r w:rsidRPr="001F64DE">
        <w:rPr>
          <w:rFonts w:ascii="Arial" w:hAnsi="Arial" w:cs="Arial"/>
        </w:rPr>
        <w:t>1) 2 périodes supplémentaires de 5 minutes.</w:t>
      </w:r>
    </w:p>
    <w:p w14:paraId="2AE49D86" w14:textId="77777777" w:rsidR="001F64DE" w:rsidRPr="001F64DE" w:rsidRDefault="001F64DE" w:rsidP="001F64DE">
      <w:pPr>
        <w:tabs>
          <w:tab w:val="num" w:pos="709"/>
        </w:tabs>
        <w:autoSpaceDE w:val="0"/>
        <w:autoSpaceDN w:val="0"/>
        <w:adjustRightInd w:val="0"/>
        <w:ind w:left="136" w:hanging="142"/>
        <w:rPr>
          <w:rFonts w:ascii="Arial" w:hAnsi="Arial" w:cs="Arial"/>
        </w:rPr>
      </w:pPr>
      <w:r>
        <w:rPr>
          <w:rFonts w:ascii="Arial" w:hAnsi="Arial" w:cs="Arial"/>
        </w:rPr>
        <w:tab/>
      </w:r>
      <w:r>
        <w:rPr>
          <w:rFonts w:ascii="Arial" w:hAnsi="Arial" w:cs="Arial"/>
        </w:rPr>
        <w:tab/>
      </w:r>
      <w:r w:rsidRPr="001F64DE">
        <w:rPr>
          <w:rFonts w:ascii="Arial" w:hAnsi="Arial" w:cs="Arial"/>
        </w:rPr>
        <w:t>2) Si l’égalité persiste après les deux (2) périodes supplémentaires, voici la procédure :</w:t>
      </w:r>
    </w:p>
    <w:p w14:paraId="1F7BDE92" w14:textId="77777777" w:rsidR="001F64DE" w:rsidRPr="001F64DE" w:rsidRDefault="001F64DE" w:rsidP="001F64DE">
      <w:pPr>
        <w:tabs>
          <w:tab w:val="num" w:pos="709"/>
        </w:tabs>
        <w:autoSpaceDE w:val="0"/>
        <w:autoSpaceDN w:val="0"/>
        <w:adjustRightInd w:val="0"/>
        <w:ind w:left="136"/>
        <w:rPr>
          <w:rFonts w:ascii="Arial" w:hAnsi="Arial" w:cs="Arial"/>
        </w:rPr>
      </w:pPr>
      <w:r>
        <w:rPr>
          <w:rFonts w:ascii="Arial" w:hAnsi="Arial" w:cs="Arial"/>
          <w:i/>
          <w:iCs/>
        </w:rPr>
        <w:tab/>
      </w:r>
      <w:r w:rsidRPr="001F64DE">
        <w:rPr>
          <w:rFonts w:ascii="Arial" w:hAnsi="Arial" w:cs="Arial"/>
          <w:i/>
          <w:iCs/>
        </w:rPr>
        <w:t xml:space="preserve">(i) </w:t>
      </w:r>
      <w:r w:rsidRPr="001F64DE">
        <w:rPr>
          <w:rFonts w:ascii="Arial" w:hAnsi="Arial" w:cs="Arial"/>
        </w:rPr>
        <w:t>L’équipe comptant le plus grand nombre d'essais sera déclarée gagnante du match.</w:t>
      </w:r>
    </w:p>
    <w:p w14:paraId="6E16460D" w14:textId="77777777" w:rsidR="001F64DE" w:rsidRPr="001F64DE" w:rsidRDefault="001F64DE" w:rsidP="001F64DE">
      <w:pPr>
        <w:tabs>
          <w:tab w:val="num" w:pos="709"/>
        </w:tabs>
        <w:autoSpaceDE w:val="0"/>
        <w:autoSpaceDN w:val="0"/>
        <w:adjustRightInd w:val="0"/>
        <w:ind w:left="136"/>
        <w:rPr>
          <w:rFonts w:ascii="Arial" w:hAnsi="Arial" w:cs="Arial"/>
        </w:rPr>
      </w:pPr>
      <w:r>
        <w:rPr>
          <w:rFonts w:ascii="Arial" w:hAnsi="Arial" w:cs="Arial"/>
          <w:i/>
          <w:iCs/>
        </w:rPr>
        <w:tab/>
      </w:r>
      <w:r w:rsidRPr="001F64DE">
        <w:rPr>
          <w:rFonts w:ascii="Arial" w:hAnsi="Arial" w:cs="Arial"/>
          <w:i/>
          <w:iCs/>
        </w:rPr>
        <w:t xml:space="preserve">(ii) </w:t>
      </w:r>
      <w:r w:rsidRPr="001F64DE">
        <w:rPr>
          <w:rFonts w:ascii="Arial" w:hAnsi="Arial" w:cs="Arial"/>
        </w:rPr>
        <w:t>S’il y a toujours égalité, l’équipe qui convertit le plus d’essais sera déclarée gagnante.</w:t>
      </w:r>
    </w:p>
    <w:p w14:paraId="678A57B5" w14:textId="77777777" w:rsidR="001F64DE" w:rsidRPr="001F64DE" w:rsidRDefault="001F64DE" w:rsidP="001F64DE">
      <w:pPr>
        <w:tabs>
          <w:tab w:val="num" w:pos="709"/>
        </w:tabs>
        <w:autoSpaceDE w:val="0"/>
        <w:autoSpaceDN w:val="0"/>
        <w:adjustRightInd w:val="0"/>
        <w:ind w:left="709"/>
        <w:rPr>
          <w:rFonts w:ascii="Arial" w:hAnsi="Arial" w:cs="Arial"/>
        </w:rPr>
      </w:pPr>
      <w:r>
        <w:rPr>
          <w:rFonts w:ascii="Arial" w:hAnsi="Arial" w:cs="Arial"/>
          <w:i/>
          <w:iCs/>
        </w:rPr>
        <w:tab/>
      </w:r>
      <w:r w:rsidRPr="001F64DE">
        <w:rPr>
          <w:rFonts w:ascii="Arial" w:hAnsi="Arial" w:cs="Arial"/>
          <w:i/>
          <w:iCs/>
        </w:rPr>
        <w:t xml:space="preserve">(iii) </w:t>
      </w:r>
      <w:r w:rsidRPr="001F64DE">
        <w:rPr>
          <w:rFonts w:ascii="Arial" w:hAnsi="Arial" w:cs="Arial"/>
        </w:rPr>
        <w:t xml:space="preserve">Si l’égalité persiste, l’équipe qui marque le plus grand nombre de buts sur coup de pied tombé </w:t>
      </w:r>
      <w:r w:rsidRPr="001F64DE">
        <w:rPr>
          <w:rFonts w:ascii="Arial" w:hAnsi="Arial" w:cs="Arial"/>
          <w:i/>
          <w:iCs/>
        </w:rPr>
        <w:t xml:space="preserve">(drop-goal) </w:t>
      </w:r>
      <w:r w:rsidRPr="001F64DE">
        <w:rPr>
          <w:rFonts w:ascii="Arial" w:hAnsi="Arial" w:cs="Arial"/>
        </w:rPr>
        <w:t>sera déclarée gagnante.</w:t>
      </w:r>
    </w:p>
    <w:p w14:paraId="4153A5AD" w14:textId="77777777" w:rsidR="001F64DE" w:rsidRPr="001F64DE" w:rsidRDefault="001F64DE" w:rsidP="001F64DE">
      <w:pPr>
        <w:tabs>
          <w:tab w:val="num" w:pos="709"/>
        </w:tabs>
        <w:autoSpaceDE w:val="0"/>
        <w:autoSpaceDN w:val="0"/>
        <w:adjustRightInd w:val="0"/>
        <w:ind w:left="709"/>
        <w:rPr>
          <w:rFonts w:ascii="Arial" w:hAnsi="Arial" w:cs="Arial"/>
        </w:rPr>
      </w:pPr>
      <w:r>
        <w:rPr>
          <w:rFonts w:ascii="Arial" w:hAnsi="Arial" w:cs="Arial"/>
          <w:i/>
          <w:iCs/>
        </w:rPr>
        <w:tab/>
      </w:r>
      <w:r w:rsidRPr="001F64DE">
        <w:rPr>
          <w:rFonts w:ascii="Arial" w:hAnsi="Arial" w:cs="Arial"/>
          <w:i/>
          <w:iCs/>
        </w:rPr>
        <w:t xml:space="preserve">(iv) </w:t>
      </w:r>
      <w:r w:rsidRPr="001F64DE">
        <w:rPr>
          <w:rFonts w:ascii="Arial" w:hAnsi="Arial" w:cs="Arial"/>
        </w:rPr>
        <w:t>Si l’égalité persiste, l’équipe qui marque le plus grand nombre de buts sur coup de pied pénalité sera déclarée gagnante.</w:t>
      </w:r>
    </w:p>
    <w:p w14:paraId="4107BF68" w14:textId="77777777" w:rsidR="001F64DE" w:rsidRPr="001F64DE" w:rsidRDefault="001F64DE" w:rsidP="001F64DE">
      <w:pPr>
        <w:tabs>
          <w:tab w:val="num" w:pos="709"/>
        </w:tabs>
        <w:autoSpaceDE w:val="0"/>
        <w:autoSpaceDN w:val="0"/>
        <w:adjustRightInd w:val="0"/>
        <w:ind w:left="709"/>
        <w:rPr>
          <w:rFonts w:ascii="Arial" w:hAnsi="Arial" w:cs="Arial"/>
        </w:rPr>
      </w:pPr>
      <w:r>
        <w:rPr>
          <w:rFonts w:ascii="Arial" w:hAnsi="Arial" w:cs="Arial"/>
          <w:i/>
          <w:iCs/>
        </w:rPr>
        <w:tab/>
      </w:r>
      <w:r w:rsidRPr="001F64DE">
        <w:rPr>
          <w:rFonts w:ascii="Arial" w:hAnsi="Arial" w:cs="Arial"/>
          <w:i/>
          <w:iCs/>
        </w:rPr>
        <w:t xml:space="preserve">(v) </w:t>
      </w:r>
      <w:r w:rsidRPr="001F64DE">
        <w:rPr>
          <w:rFonts w:ascii="Arial" w:hAnsi="Arial" w:cs="Arial"/>
        </w:rPr>
        <w:t xml:space="preserve">Si l’égalité persiste, chaque équipe désignera 5 botteurs, </w:t>
      </w:r>
      <w:r w:rsidRPr="001F64DE">
        <w:rPr>
          <w:rFonts w:ascii="Arial" w:hAnsi="Arial" w:cs="Arial"/>
          <w:i/>
          <w:iCs/>
        </w:rPr>
        <w:t>sélectionnés parmi les joueurs qui se trouvaient sur le terrain lorsqu’on a sifflé la fin du match</w:t>
      </w:r>
      <w:r w:rsidRPr="001F64DE">
        <w:rPr>
          <w:rFonts w:ascii="Arial" w:hAnsi="Arial" w:cs="Arial"/>
          <w:b/>
          <w:bCs/>
          <w:i/>
          <w:iCs/>
        </w:rPr>
        <w:t xml:space="preserve">, </w:t>
      </w:r>
      <w:r w:rsidRPr="001F64DE">
        <w:rPr>
          <w:rFonts w:ascii="Arial" w:hAnsi="Arial" w:cs="Arial"/>
        </w:rPr>
        <w:t>qui tireront</w:t>
      </w:r>
      <w:r w:rsidRPr="001F64DE">
        <w:rPr>
          <w:rFonts w:ascii="Arial" w:hAnsi="Arial" w:cs="Arial"/>
          <w:i/>
          <w:iCs/>
        </w:rPr>
        <w:t xml:space="preserve"> </w:t>
      </w:r>
      <w:r w:rsidRPr="001F64DE">
        <w:rPr>
          <w:rFonts w:ascii="Arial" w:hAnsi="Arial" w:cs="Arial"/>
        </w:rPr>
        <w:t xml:space="preserve">des coups au but de la ligne de </w:t>
      </w:r>
      <w:smartTag w:uri="urn:schemas-microsoft-com:office:smarttags" w:element="metricconverter">
        <w:smartTagPr>
          <w:attr w:name="ProductID" w:val="22 m"/>
        </w:smartTagPr>
        <w:r w:rsidRPr="001F64DE">
          <w:rPr>
            <w:rFonts w:ascii="Arial" w:hAnsi="Arial" w:cs="Arial"/>
          </w:rPr>
          <w:t>22 m</w:t>
        </w:r>
      </w:smartTag>
      <w:r w:rsidRPr="001F64DE">
        <w:rPr>
          <w:rFonts w:ascii="Arial" w:hAnsi="Arial" w:cs="Arial"/>
        </w:rPr>
        <w:t xml:space="preserve">. </w:t>
      </w:r>
      <w:r w:rsidRPr="001F64DE">
        <w:rPr>
          <w:rFonts w:ascii="Arial" w:hAnsi="Arial" w:cs="Arial"/>
          <w:i/>
          <w:iCs/>
        </w:rPr>
        <w:t>L’arbitre déterminera l’endroit, qui se trouvera à peu près au centre, d’où les botteurs tireront</w:t>
      </w:r>
      <w:r w:rsidRPr="001F64DE">
        <w:rPr>
          <w:rFonts w:ascii="Arial" w:hAnsi="Arial" w:cs="Arial"/>
          <w:b/>
          <w:bCs/>
          <w:i/>
          <w:iCs/>
        </w:rPr>
        <w:t xml:space="preserve">. </w:t>
      </w:r>
      <w:r w:rsidRPr="001F64DE">
        <w:rPr>
          <w:rFonts w:ascii="Arial" w:hAnsi="Arial" w:cs="Arial"/>
        </w:rPr>
        <w:t>Les botteurs de chaque équipe</w:t>
      </w:r>
      <w:r w:rsidRPr="001F64DE">
        <w:rPr>
          <w:rFonts w:ascii="Arial" w:hAnsi="Arial" w:cs="Arial"/>
          <w:i/>
          <w:iCs/>
        </w:rPr>
        <w:t xml:space="preserve"> </w:t>
      </w:r>
      <w:r w:rsidRPr="001F64DE">
        <w:rPr>
          <w:rFonts w:ascii="Arial" w:hAnsi="Arial" w:cs="Arial"/>
        </w:rPr>
        <w:t>tireront tour à tour. Tous les botteurs tireront. L’équipe qui tire le plus grand nombre</w:t>
      </w:r>
      <w:r w:rsidRPr="001F64DE">
        <w:rPr>
          <w:rFonts w:ascii="Arial" w:hAnsi="Arial" w:cs="Arial"/>
          <w:i/>
          <w:iCs/>
        </w:rPr>
        <w:t xml:space="preserve"> </w:t>
      </w:r>
      <w:r w:rsidRPr="001F64DE">
        <w:rPr>
          <w:rFonts w:ascii="Arial" w:hAnsi="Arial" w:cs="Arial"/>
        </w:rPr>
        <w:t>de coups réussis sur cinq sera déclarée gagnante.</w:t>
      </w:r>
    </w:p>
    <w:p w14:paraId="6146BF49" w14:textId="77777777" w:rsidR="001F64DE" w:rsidRPr="001F64DE" w:rsidRDefault="001F64DE" w:rsidP="001F64DE">
      <w:pPr>
        <w:tabs>
          <w:tab w:val="num" w:pos="709"/>
        </w:tabs>
        <w:autoSpaceDE w:val="0"/>
        <w:autoSpaceDN w:val="0"/>
        <w:adjustRightInd w:val="0"/>
        <w:ind w:left="709"/>
        <w:rPr>
          <w:rFonts w:ascii="Arial" w:hAnsi="Arial" w:cs="Arial"/>
        </w:rPr>
      </w:pPr>
      <w:r>
        <w:rPr>
          <w:rFonts w:ascii="Arial" w:hAnsi="Arial" w:cs="Arial"/>
          <w:i/>
          <w:iCs/>
        </w:rPr>
        <w:tab/>
      </w:r>
      <w:r w:rsidRPr="001F64DE">
        <w:rPr>
          <w:rFonts w:ascii="Arial" w:hAnsi="Arial" w:cs="Arial"/>
          <w:i/>
          <w:iCs/>
        </w:rPr>
        <w:t xml:space="preserve">(vi) </w:t>
      </w:r>
      <w:r w:rsidRPr="001F64DE">
        <w:rPr>
          <w:rFonts w:ascii="Arial" w:hAnsi="Arial" w:cs="Arial"/>
        </w:rPr>
        <w:t xml:space="preserve">S’il y a toujours égalité, les botteurs tireront les coups d’une position éloignée de </w:t>
      </w:r>
      <w:smartTag w:uri="urn:schemas-microsoft-com:office:smarttags" w:element="metricconverter">
        <w:smartTagPr>
          <w:attr w:name="ProductID" w:val="10 m"/>
        </w:smartTagPr>
        <w:r w:rsidRPr="001F64DE">
          <w:rPr>
            <w:rFonts w:ascii="Arial" w:hAnsi="Arial" w:cs="Arial"/>
          </w:rPr>
          <w:t>10 m</w:t>
        </w:r>
      </w:smartTag>
      <w:r w:rsidRPr="001F64DE">
        <w:rPr>
          <w:rFonts w:ascii="Arial" w:hAnsi="Arial" w:cs="Arial"/>
        </w:rPr>
        <w:t xml:space="preserve"> de plus des poteaux de but. Le concours se poursuivra jusqu’au moment où un botteur réussit un coup alors que son adversaire rate le sien. L’équipe dont le botteur a réussi le coup de pied, alors que son vis à vis l'a manqué, sera déclarée gagnante.</w:t>
      </w:r>
    </w:p>
    <w:p w14:paraId="722550CC" w14:textId="77777777" w:rsidR="00D61A5A" w:rsidRDefault="001F64DE" w:rsidP="001F64DE">
      <w:pPr>
        <w:tabs>
          <w:tab w:val="num" w:pos="709"/>
        </w:tabs>
        <w:autoSpaceDE w:val="0"/>
        <w:autoSpaceDN w:val="0"/>
        <w:adjustRightInd w:val="0"/>
        <w:ind w:left="709"/>
        <w:rPr>
          <w:rFonts w:ascii="Arial" w:hAnsi="Arial" w:cs="Arial"/>
        </w:rPr>
      </w:pPr>
      <w:r>
        <w:rPr>
          <w:rFonts w:ascii="Arial" w:hAnsi="Arial" w:cs="Arial"/>
          <w:i/>
          <w:iCs/>
        </w:rPr>
        <w:tab/>
      </w:r>
      <w:r w:rsidRPr="001F64DE">
        <w:rPr>
          <w:rFonts w:ascii="Arial" w:hAnsi="Arial" w:cs="Arial"/>
          <w:i/>
          <w:iCs/>
        </w:rPr>
        <w:t xml:space="preserve">(vii) </w:t>
      </w:r>
      <w:r w:rsidRPr="001F64DE">
        <w:rPr>
          <w:rFonts w:ascii="Arial" w:hAnsi="Arial" w:cs="Arial"/>
        </w:rPr>
        <w:t>Le concours se poursuivra entre les botteurs jusqu’à ce qu’on puisse déclarer un vainqueur.</w:t>
      </w:r>
    </w:p>
    <w:p w14:paraId="1C9996ED" w14:textId="77777777" w:rsidR="001F64DE" w:rsidRPr="001F64DE" w:rsidRDefault="001F64DE" w:rsidP="001F64DE">
      <w:pPr>
        <w:tabs>
          <w:tab w:val="num" w:pos="709"/>
        </w:tabs>
        <w:autoSpaceDE w:val="0"/>
        <w:autoSpaceDN w:val="0"/>
        <w:adjustRightInd w:val="0"/>
        <w:ind w:left="709"/>
        <w:rPr>
          <w:rFonts w:ascii="Arial" w:hAnsi="Arial" w:cs="Arial"/>
        </w:rPr>
      </w:pPr>
    </w:p>
    <w:p w14:paraId="4B3FBC77" w14:textId="0A1209A9" w:rsidR="001F64DE" w:rsidRPr="001F64DE" w:rsidRDefault="00D61A5A" w:rsidP="0065794D">
      <w:pPr>
        <w:numPr>
          <w:ilvl w:val="2"/>
          <w:numId w:val="21"/>
        </w:numPr>
        <w:autoSpaceDE w:val="0"/>
        <w:autoSpaceDN w:val="0"/>
        <w:adjustRightInd w:val="0"/>
        <w:rPr>
          <w:rFonts w:ascii="Arial" w:hAnsi="Arial" w:cs="Arial"/>
          <w:i/>
          <w:szCs w:val="22"/>
        </w:rPr>
      </w:pPr>
      <w:r w:rsidRPr="00D61A5A">
        <w:rPr>
          <w:rFonts w:ascii="Arial" w:hAnsi="Arial" w:cs="Arial"/>
          <w:i/>
          <w:szCs w:val="22"/>
        </w:rPr>
        <w:t>Ligue à 7 joueurs</w:t>
      </w:r>
      <w:r w:rsidR="00B736F2">
        <w:rPr>
          <w:rFonts w:ascii="Arial" w:hAnsi="Arial" w:cs="Arial"/>
          <w:i/>
          <w:szCs w:val="22"/>
        </w:rPr>
        <w:t xml:space="preserve"> et 10 joueurs</w:t>
      </w:r>
    </w:p>
    <w:p w14:paraId="672E0E2D" w14:textId="77777777" w:rsidR="00654998" w:rsidRDefault="00D61A5A" w:rsidP="00184C96">
      <w:pPr>
        <w:numPr>
          <w:ilvl w:val="0"/>
          <w:numId w:val="16"/>
        </w:numPr>
        <w:autoSpaceDE w:val="0"/>
        <w:autoSpaceDN w:val="0"/>
        <w:adjustRightInd w:val="0"/>
        <w:rPr>
          <w:rFonts w:ascii="Arial" w:hAnsi="Arial" w:cs="Arial"/>
          <w:szCs w:val="22"/>
        </w:rPr>
      </w:pPr>
      <w:r>
        <w:rPr>
          <w:rFonts w:ascii="Arial" w:hAnsi="Arial" w:cs="Arial"/>
          <w:szCs w:val="22"/>
        </w:rPr>
        <w:t>Une période supplémentaire avec aucune limite de temps</w:t>
      </w:r>
    </w:p>
    <w:p w14:paraId="6CE2B23B" w14:textId="77777777" w:rsidR="00D61A5A" w:rsidRPr="00D61A5A" w:rsidRDefault="00D61A5A" w:rsidP="00184C96">
      <w:pPr>
        <w:numPr>
          <w:ilvl w:val="0"/>
          <w:numId w:val="16"/>
        </w:numPr>
        <w:autoSpaceDE w:val="0"/>
        <w:autoSpaceDN w:val="0"/>
        <w:adjustRightInd w:val="0"/>
        <w:rPr>
          <w:rFonts w:ascii="Arial" w:hAnsi="Arial" w:cs="Arial"/>
          <w:szCs w:val="22"/>
        </w:rPr>
      </w:pPr>
      <w:r w:rsidRPr="00D61A5A">
        <w:rPr>
          <w:rFonts w:ascii="Arial" w:hAnsi="Arial" w:cs="Arial"/>
          <w:szCs w:val="22"/>
        </w:rPr>
        <w:t xml:space="preserve">Il y aura tirage au sort.  </w:t>
      </w:r>
      <w:r w:rsidRPr="00D61A5A">
        <w:rPr>
          <w:rFonts w:ascii="Arial" w:hAnsi="Arial" w:cs="Arial"/>
        </w:rPr>
        <w:t>L’équipe qui remporte le tirage au sort a le choix de décider entre le coup d'envoi et le côté du terrain occupé par son équipe</w:t>
      </w:r>
    </w:p>
    <w:p w14:paraId="4FDC7220" w14:textId="77777777" w:rsidR="00654998" w:rsidRPr="00654998" w:rsidRDefault="001F64DE" w:rsidP="00D61A5A">
      <w:pPr>
        <w:autoSpaceDE w:val="0"/>
        <w:autoSpaceDN w:val="0"/>
        <w:adjustRightInd w:val="0"/>
        <w:ind w:firstLine="720"/>
        <w:rPr>
          <w:rFonts w:ascii="Arial" w:hAnsi="Arial" w:cs="Arial"/>
          <w:szCs w:val="22"/>
        </w:rPr>
      </w:pPr>
      <w:r>
        <w:rPr>
          <w:rFonts w:ascii="Arial" w:hAnsi="Arial" w:cs="Arial"/>
          <w:szCs w:val="22"/>
        </w:rPr>
        <w:t>3</w:t>
      </w:r>
      <w:r w:rsidR="00654998" w:rsidRPr="00654998">
        <w:rPr>
          <w:rFonts w:ascii="Arial" w:hAnsi="Arial" w:cs="Arial"/>
          <w:szCs w:val="22"/>
        </w:rPr>
        <w:t xml:space="preserve">) </w:t>
      </w:r>
      <w:r w:rsidR="00D61A5A">
        <w:rPr>
          <w:rFonts w:ascii="Arial" w:hAnsi="Arial" w:cs="Arial"/>
          <w:szCs w:val="22"/>
        </w:rPr>
        <w:t xml:space="preserve">La première équipe qui marque un point ou plus sera déclarée gagnante </w:t>
      </w:r>
    </w:p>
    <w:p w14:paraId="571316A8" w14:textId="77777777" w:rsidR="009D67AD" w:rsidRDefault="009D67AD" w:rsidP="009933C1">
      <w:pPr>
        <w:rPr>
          <w:rFonts w:ascii="Arial" w:hAnsi="Arial" w:cs="Arial"/>
          <w:color w:val="0000FF"/>
          <w:szCs w:val="22"/>
        </w:rPr>
      </w:pPr>
    </w:p>
    <w:p w14:paraId="12590D7D" w14:textId="77777777" w:rsidR="009F3194" w:rsidRPr="00057964" w:rsidRDefault="00057964" w:rsidP="00057964">
      <w:pPr>
        <w:pStyle w:val="Titre1"/>
        <w:numPr>
          <w:ilvl w:val="0"/>
          <w:numId w:val="0"/>
        </w:numPr>
        <w:shd w:val="clear" w:color="auto" w:fill="C0C0C0"/>
        <w:spacing w:before="0" w:after="0" w:line="240" w:lineRule="auto"/>
        <w:jc w:val="left"/>
        <w:rPr>
          <w:sz w:val="28"/>
          <w:szCs w:val="28"/>
        </w:rPr>
      </w:pPr>
      <w:bookmarkStart w:id="47" w:name="_Toc432152175"/>
      <w:r w:rsidRPr="00057964">
        <w:rPr>
          <w:sz w:val="28"/>
          <w:szCs w:val="28"/>
        </w:rPr>
        <w:lastRenderedPageBreak/>
        <w:t>ÉTHIQUE SPORTIVE</w:t>
      </w:r>
      <w:bookmarkEnd w:id="47"/>
    </w:p>
    <w:p w14:paraId="7D6741CF" w14:textId="77777777" w:rsidR="009F3194" w:rsidRPr="0074374B" w:rsidRDefault="003666B2" w:rsidP="0074374B">
      <w:pPr>
        <w:pStyle w:val="Titre2"/>
        <w:rPr>
          <w:i w:val="0"/>
          <w:sz w:val="22"/>
          <w:szCs w:val="22"/>
        </w:rPr>
      </w:pPr>
      <w:bookmarkStart w:id="48" w:name="_Toc432152176"/>
      <w:r w:rsidRPr="0074374B">
        <w:rPr>
          <w:i w:val="0"/>
          <w:sz w:val="22"/>
          <w:szCs w:val="22"/>
        </w:rPr>
        <w:t>ARTICLE 8</w:t>
      </w:r>
      <w:r w:rsidR="009F3194" w:rsidRPr="0074374B">
        <w:rPr>
          <w:i w:val="0"/>
          <w:sz w:val="22"/>
          <w:szCs w:val="22"/>
        </w:rPr>
        <w:tab/>
        <w:t>Point au classement</w:t>
      </w:r>
      <w:bookmarkEnd w:id="48"/>
    </w:p>
    <w:p w14:paraId="7D549463" w14:textId="77777777" w:rsidR="004D35DD" w:rsidRDefault="00D04A7F" w:rsidP="00D04A7F">
      <w:pPr>
        <w:ind w:left="720"/>
        <w:rPr>
          <w:rFonts w:ascii="Arial" w:hAnsi="Arial" w:cs="Arial"/>
          <w:szCs w:val="20"/>
        </w:rPr>
      </w:pPr>
      <w:r>
        <w:rPr>
          <w:rFonts w:ascii="Arial" w:hAnsi="Arial" w:cs="Arial"/>
          <w:szCs w:val="20"/>
        </w:rPr>
        <w:t>Un point au classement supplémentaire par partie est remis à chaque équipe</w:t>
      </w:r>
      <w:r w:rsidR="004D35DD" w:rsidRPr="00DD15CC">
        <w:rPr>
          <w:rFonts w:ascii="Arial" w:hAnsi="Arial" w:cs="Arial"/>
          <w:szCs w:val="20"/>
        </w:rPr>
        <w:t xml:space="preserve"> </w:t>
      </w:r>
      <w:r>
        <w:rPr>
          <w:rFonts w:ascii="Arial" w:hAnsi="Arial" w:cs="Arial"/>
          <w:szCs w:val="20"/>
        </w:rPr>
        <w:t>qui se comporte adéquatement.  Ce point sera retiré selon les évènements majeurs rencontrés :</w:t>
      </w:r>
    </w:p>
    <w:p w14:paraId="30CD9346" w14:textId="77777777" w:rsidR="00D04A7F" w:rsidRPr="00DD15CC" w:rsidRDefault="00D04A7F" w:rsidP="004D35DD">
      <w:pPr>
        <w:rPr>
          <w:rFonts w:ascii="Arial" w:hAnsi="Arial" w:cs="Arial"/>
          <w:szCs w:val="20"/>
        </w:rPr>
      </w:pPr>
    </w:p>
    <w:p w14:paraId="5997C144" w14:textId="77777777" w:rsidR="004D35DD" w:rsidRPr="00DD15CC" w:rsidRDefault="004D35DD" w:rsidP="00D04A7F">
      <w:pPr>
        <w:ind w:left="720"/>
        <w:rPr>
          <w:rFonts w:ascii="Arial" w:hAnsi="Arial" w:cs="Arial"/>
          <w:szCs w:val="22"/>
        </w:rPr>
      </w:pPr>
      <w:r w:rsidRPr="00DD15CC">
        <w:rPr>
          <w:rFonts w:ascii="Arial" w:hAnsi="Arial" w:cs="Arial"/>
          <w:szCs w:val="22"/>
          <w:u w:val="single"/>
        </w:rPr>
        <w:t xml:space="preserve">Évènement majeur qui entraîne </w:t>
      </w:r>
      <w:r w:rsidR="00377E91">
        <w:rPr>
          <w:rFonts w:ascii="Arial" w:hAnsi="Arial" w:cs="Arial"/>
          <w:szCs w:val="22"/>
          <w:u w:val="single"/>
        </w:rPr>
        <w:t xml:space="preserve">directement </w:t>
      </w:r>
      <w:r w:rsidRPr="00DD15CC">
        <w:rPr>
          <w:rFonts w:ascii="Arial" w:hAnsi="Arial" w:cs="Arial"/>
          <w:szCs w:val="22"/>
          <w:u w:val="single"/>
        </w:rPr>
        <w:t xml:space="preserve">la perte </w:t>
      </w:r>
      <w:r w:rsidR="00DD15CC" w:rsidRPr="00DD15CC">
        <w:rPr>
          <w:rFonts w:ascii="Arial" w:hAnsi="Arial" w:cs="Arial"/>
          <w:szCs w:val="22"/>
          <w:u w:val="single"/>
        </w:rPr>
        <w:t>d’un (1)</w:t>
      </w:r>
      <w:r w:rsidRPr="00DD15CC">
        <w:rPr>
          <w:rFonts w:ascii="Arial" w:hAnsi="Arial" w:cs="Arial"/>
          <w:szCs w:val="22"/>
          <w:u w:val="single"/>
        </w:rPr>
        <w:t xml:space="preserve"> point </w:t>
      </w:r>
      <w:r w:rsidR="00377E91">
        <w:rPr>
          <w:rFonts w:ascii="Arial" w:hAnsi="Arial" w:cs="Arial"/>
          <w:szCs w:val="22"/>
          <w:u w:val="single"/>
        </w:rPr>
        <w:t>d’</w:t>
      </w:r>
      <w:r w:rsidRPr="00DD15CC">
        <w:rPr>
          <w:rFonts w:ascii="Arial" w:hAnsi="Arial" w:cs="Arial"/>
          <w:szCs w:val="22"/>
          <w:u w:val="single"/>
        </w:rPr>
        <w:t>éthique</w:t>
      </w:r>
      <w:r w:rsidR="00377E91">
        <w:rPr>
          <w:rFonts w:ascii="Arial" w:hAnsi="Arial" w:cs="Arial"/>
          <w:szCs w:val="22"/>
          <w:u w:val="single"/>
        </w:rPr>
        <w:t xml:space="preserve"> ajouté au classement</w:t>
      </w:r>
      <w:r w:rsidRPr="00DD15CC">
        <w:rPr>
          <w:rFonts w:ascii="Arial" w:hAnsi="Arial" w:cs="Arial"/>
          <w:szCs w:val="22"/>
        </w:rPr>
        <w:t> :</w:t>
      </w:r>
    </w:p>
    <w:p w14:paraId="2DDE2991" w14:textId="77777777" w:rsidR="00D04A7F" w:rsidRDefault="00D04A7F" w:rsidP="00184C96">
      <w:pPr>
        <w:numPr>
          <w:ilvl w:val="1"/>
          <w:numId w:val="5"/>
        </w:numPr>
        <w:rPr>
          <w:rFonts w:ascii="Arial" w:hAnsi="Arial" w:cs="Arial"/>
          <w:szCs w:val="22"/>
        </w:rPr>
      </w:pPr>
      <w:r w:rsidRPr="00D04A7F">
        <w:rPr>
          <w:rFonts w:ascii="Arial" w:hAnsi="Arial" w:cs="Arial"/>
          <w:szCs w:val="22"/>
        </w:rPr>
        <w:t>Un (1) carton rouge ou cumulation de deux (2) cartons jaunes par le même joueur</w:t>
      </w:r>
    </w:p>
    <w:p w14:paraId="3EED6DAD" w14:textId="77777777" w:rsidR="00D04A7F" w:rsidRDefault="00D04A7F" w:rsidP="00184C96">
      <w:pPr>
        <w:numPr>
          <w:ilvl w:val="1"/>
          <w:numId w:val="5"/>
        </w:numPr>
        <w:rPr>
          <w:rFonts w:ascii="Arial" w:hAnsi="Arial" w:cs="Arial"/>
          <w:szCs w:val="22"/>
        </w:rPr>
      </w:pPr>
      <w:r>
        <w:rPr>
          <w:rFonts w:ascii="Arial" w:hAnsi="Arial" w:cs="Arial"/>
          <w:szCs w:val="22"/>
        </w:rPr>
        <w:t>A</w:t>
      </w:r>
      <w:r w:rsidRPr="00D04A7F">
        <w:rPr>
          <w:rFonts w:ascii="Arial" w:hAnsi="Arial" w:cs="Arial"/>
          <w:szCs w:val="22"/>
        </w:rPr>
        <w:t>ccumulation de quatre (4) cartons jaunes pour l’équipe</w:t>
      </w:r>
    </w:p>
    <w:p w14:paraId="3595630F" w14:textId="77777777" w:rsidR="00D04A7F" w:rsidRDefault="00D04A7F" w:rsidP="00184C96">
      <w:pPr>
        <w:numPr>
          <w:ilvl w:val="1"/>
          <w:numId w:val="5"/>
        </w:numPr>
        <w:rPr>
          <w:rFonts w:ascii="Arial" w:hAnsi="Arial" w:cs="Arial"/>
          <w:szCs w:val="22"/>
        </w:rPr>
      </w:pPr>
      <w:r w:rsidRPr="00D04A7F">
        <w:rPr>
          <w:rFonts w:ascii="Arial" w:hAnsi="Arial" w:cs="Arial"/>
          <w:szCs w:val="22"/>
        </w:rPr>
        <w:t>Conduite antisportive (joueur et entraîneur)</w:t>
      </w:r>
    </w:p>
    <w:p w14:paraId="3F060ECA" w14:textId="77777777" w:rsidR="004D35DD" w:rsidRPr="00DD15CC" w:rsidRDefault="00D04A7F" w:rsidP="00184C96">
      <w:pPr>
        <w:numPr>
          <w:ilvl w:val="1"/>
          <w:numId w:val="5"/>
        </w:numPr>
        <w:rPr>
          <w:rFonts w:ascii="Arial" w:hAnsi="Arial" w:cs="Arial"/>
          <w:szCs w:val="22"/>
        </w:rPr>
      </w:pPr>
      <w:r w:rsidRPr="00D04A7F">
        <w:rPr>
          <w:rFonts w:ascii="Arial" w:hAnsi="Arial" w:cs="Arial"/>
          <w:szCs w:val="22"/>
        </w:rPr>
        <w:t>Expulsion (joueur et entraîneur)</w:t>
      </w:r>
    </w:p>
    <w:p w14:paraId="66723B24" w14:textId="77777777" w:rsidR="003666B2" w:rsidRPr="00453F04" w:rsidRDefault="003666B2" w:rsidP="00E147EF">
      <w:pPr>
        <w:pStyle w:val="Titre2"/>
        <w:rPr>
          <w:i w:val="0"/>
          <w:sz w:val="22"/>
          <w:szCs w:val="22"/>
        </w:rPr>
      </w:pPr>
      <w:bookmarkStart w:id="49" w:name="_Toc432152177"/>
      <w:r w:rsidRPr="00453F04">
        <w:rPr>
          <w:i w:val="0"/>
          <w:sz w:val="22"/>
          <w:szCs w:val="22"/>
        </w:rPr>
        <w:t>ARTICLE 9</w:t>
      </w:r>
      <w:r w:rsidRPr="00453F04">
        <w:rPr>
          <w:i w:val="0"/>
          <w:sz w:val="22"/>
          <w:szCs w:val="22"/>
        </w:rPr>
        <w:tab/>
        <w:t>Processus d’attribution des récompenses</w:t>
      </w:r>
      <w:bookmarkEnd w:id="49"/>
    </w:p>
    <w:p w14:paraId="4753B329" w14:textId="77777777" w:rsidR="00BA255D" w:rsidRPr="00453F04" w:rsidRDefault="00D70D9B" w:rsidP="002818E2">
      <w:pPr>
        <w:pStyle w:val="Titre3"/>
        <w:rPr>
          <w:b w:val="0"/>
          <w:spacing w:val="14"/>
          <w:sz w:val="22"/>
          <w:szCs w:val="22"/>
        </w:rPr>
      </w:pPr>
      <w:bookmarkStart w:id="50" w:name="_Toc432152178"/>
      <w:proofErr w:type="gramStart"/>
      <w:r w:rsidRPr="00453F04">
        <w:rPr>
          <w:sz w:val="22"/>
          <w:szCs w:val="22"/>
        </w:rPr>
        <w:t>9.1</w:t>
      </w:r>
      <w:r w:rsidRPr="00453F04">
        <w:rPr>
          <w:b w:val="0"/>
          <w:sz w:val="22"/>
          <w:szCs w:val="22"/>
        </w:rPr>
        <w:t xml:space="preserve"> </w:t>
      </w:r>
      <w:r w:rsidRPr="00453F04">
        <w:rPr>
          <w:b w:val="0"/>
          <w:spacing w:val="14"/>
          <w:sz w:val="22"/>
          <w:szCs w:val="22"/>
        </w:rPr>
        <w:t xml:space="preserve"> </w:t>
      </w:r>
      <w:r w:rsidRPr="00453F04">
        <w:rPr>
          <w:b w:val="0"/>
          <w:spacing w:val="14"/>
          <w:sz w:val="22"/>
          <w:szCs w:val="22"/>
        </w:rPr>
        <w:tab/>
      </w:r>
      <w:proofErr w:type="gramEnd"/>
      <w:r w:rsidR="00B21D80" w:rsidRPr="00453F04">
        <w:rPr>
          <w:b w:val="0"/>
          <w:sz w:val="22"/>
          <w:szCs w:val="22"/>
          <w:u w:val="single"/>
        </w:rPr>
        <w:t>Processus</w:t>
      </w:r>
      <w:bookmarkEnd w:id="50"/>
    </w:p>
    <w:p w14:paraId="14179E9B" w14:textId="7CC9482B" w:rsidR="008471AF" w:rsidRPr="008471AF" w:rsidRDefault="00B21D80" w:rsidP="008471AF">
      <w:pPr>
        <w:ind w:left="720"/>
        <w:rPr>
          <w:rFonts w:ascii="Arial" w:hAnsi="Arial" w:cs="Arial"/>
          <w:szCs w:val="22"/>
        </w:rPr>
      </w:pPr>
      <w:r w:rsidRPr="00453F04">
        <w:rPr>
          <w:rFonts w:ascii="Arial" w:hAnsi="Arial" w:cs="Arial"/>
          <w:szCs w:val="22"/>
        </w:rPr>
        <w:t>Pour chaque catégorie, le gagnant de la bannière en</w:t>
      </w:r>
      <w:r w:rsidR="00C50B94" w:rsidRPr="00453F04">
        <w:rPr>
          <w:rFonts w:ascii="Arial" w:hAnsi="Arial" w:cs="Arial"/>
          <w:szCs w:val="22"/>
        </w:rPr>
        <w:t xml:space="preserve"> éthique sportive est déterminé</w:t>
      </w:r>
      <w:r w:rsidRPr="00453F04">
        <w:rPr>
          <w:rFonts w:ascii="Arial" w:hAnsi="Arial" w:cs="Arial"/>
          <w:szCs w:val="22"/>
        </w:rPr>
        <w:t xml:space="preserve"> sous forme de vote à la fin de la saison.  Chaque équipe dispose d’un droit de vote dans sa catégorie.  Une équipe ne peut pas voter pour elle-même.</w:t>
      </w:r>
      <w:r w:rsidR="008471AF">
        <w:rPr>
          <w:rFonts w:ascii="Arial" w:hAnsi="Arial" w:cs="Arial"/>
          <w:szCs w:val="22"/>
        </w:rPr>
        <w:t xml:space="preserve"> Pour les ligues sous forme de jamboree, </w:t>
      </w:r>
      <w:r w:rsidR="008471AF">
        <w:rPr>
          <w:rFonts w:ascii="Arial" w:hAnsi="Arial" w:cs="Arial"/>
        </w:rPr>
        <w:t>c</w:t>
      </w:r>
      <w:r w:rsidR="008471AF" w:rsidRPr="008471AF">
        <w:rPr>
          <w:rFonts w:ascii="Arial" w:hAnsi="Arial" w:cs="Arial"/>
        </w:rPr>
        <w:t>haque officiel ayant arbitré un</w:t>
      </w:r>
      <w:r w:rsidR="008471AF">
        <w:rPr>
          <w:rFonts w:ascii="Arial" w:hAnsi="Arial" w:cs="Arial"/>
        </w:rPr>
        <w:t xml:space="preserve"> jamboree dans la saison </w:t>
      </w:r>
      <w:r w:rsidR="008471AF" w:rsidRPr="008471AF">
        <w:rPr>
          <w:rFonts w:ascii="Arial" w:hAnsi="Arial" w:cs="Arial"/>
        </w:rPr>
        <w:t>dans la catégorie concernée</w:t>
      </w:r>
      <w:r w:rsidR="00506634">
        <w:rPr>
          <w:rFonts w:ascii="Arial" w:hAnsi="Arial" w:cs="Arial"/>
        </w:rPr>
        <w:t xml:space="preserve"> </w:t>
      </w:r>
      <w:r w:rsidR="008471AF" w:rsidRPr="008471AF">
        <w:rPr>
          <w:rFonts w:ascii="Arial" w:hAnsi="Arial" w:cs="Arial"/>
        </w:rPr>
        <w:t xml:space="preserve">dispose d’un droit de vote. </w:t>
      </w:r>
    </w:p>
    <w:p w14:paraId="710D18FD" w14:textId="692C4AF1" w:rsidR="00D70D9B" w:rsidRPr="00453F04" w:rsidRDefault="00D70D9B" w:rsidP="00B21D80">
      <w:pPr>
        <w:ind w:left="720"/>
        <w:rPr>
          <w:rFonts w:ascii="Arial" w:hAnsi="Arial" w:cs="Arial"/>
          <w:szCs w:val="22"/>
        </w:rPr>
      </w:pPr>
    </w:p>
    <w:sectPr w:rsidR="00D70D9B" w:rsidRPr="00453F04" w:rsidSect="001C5801">
      <w:headerReference w:type="default" r:id="rId9"/>
      <w:footerReference w:type="default" r:id="rId10"/>
      <w:pgSz w:w="12240" w:h="15840" w:code="1"/>
      <w:pgMar w:top="2517" w:right="1134" w:bottom="1440" w:left="1134" w:header="1077" w:footer="5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571DB" w14:textId="77777777" w:rsidR="003D6498" w:rsidRDefault="003D6498">
      <w:pPr>
        <w:spacing w:line="240" w:lineRule="auto"/>
      </w:pPr>
      <w:r>
        <w:separator/>
      </w:r>
    </w:p>
  </w:endnote>
  <w:endnote w:type="continuationSeparator" w:id="0">
    <w:p w14:paraId="55F55952" w14:textId="77777777" w:rsidR="003D6498" w:rsidRDefault="003D64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854B3" w14:textId="77777777" w:rsidR="003D6498" w:rsidRDefault="003D6498" w:rsidP="009B0609">
    <w:pPr>
      <w:pStyle w:val="Pieddepage"/>
      <w:pBdr>
        <w:top w:val="single" w:sz="4" w:space="0" w:color="000000"/>
      </w:pBdr>
      <w:tabs>
        <w:tab w:val="clear" w:pos="4320"/>
        <w:tab w:val="clear" w:pos="8640"/>
        <w:tab w:val="center" w:pos="4860"/>
        <w:tab w:val="right" w:pos="9720"/>
      </w:tabs>
      <w:rPr>
        <w:sz w:val="20"/>
        <w:szCs w:val="20"/>
      </w:rPr>
    </w:pPr>
    <w:r>
      <w:rPr>
        <w:noProof/>
      </w:rPr>
      <w:drawing>
        <wp:anchor distT="0" distB="0" distL="114300" distR="114300" simplePos="0" relativeHeight="251657728" behindDoc="1" locked="0" layoutInCell="1" allowOverlap="1" wp14:anchorId="59F2D072" wp14:editId="53339342">
          <wp:simplePos x="0" y="0"/>
          <wp:positionH relativeFrom="column">
            <wp:posOffset>5562600</wp:posOffset>
          </wp:positionH>
          <wp:positionV relativeFrom="paragraph">
            <wp:posOffset>199390</wp:posOffset>
          </wp:positionV>
          <wp:extent cx="609600" cy="318770"/>
          <wp:effectExtent l="0" t="0" r="0" b="0"/>
          <wp:wrapNone/>
          <wp:docPr id="20" name="Image 20" descr="RSEQ-CE-CMYK-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SEQ-CE-CMYK-H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318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56A5">
      <w:rPr>
        <w:sz w:val="20"/>
        <w:szCs w:val="20"/>
      </w:rPr>
      <w:tab/>
    </w:r>
  </w:p>
  <w:p w14:paraId="38D604E2" w14:textId="77777777" w:rsidR="003D6498" w:rsidRPr="000442D2" w:rsidRDefault="003D6498" w:rsidP="009B0609">
    <w:pPr>
      <w:pStyle w:val="Pieddepage"/>
      <w:pBdr>
        <w:top w:val="single" w:sz="4" w:space="0" w:color="000000"/>
      </w:pBdr>
      <w:tabs>
        <w:tab w:val="clear" w:pos="4320"/>
        <w:tab w:val="clear" w:pos="8640"/>
        <w:tab w:val="center" w:pos="4860"/>
        <w:tab w:val="right" w:pos="9720"/>
      </w:tabs>
      <w:jc w:val="center"/>
      <w:rPr>
        <w:b/>
        <w:sz w:val="20"/>
        <w:szCs w:val="20"/>
      </w:rPr>
    </w:pPr>
    <w:r>
      <w:rPr>
        <w:b/>
        <w:sz w:val="20"/>
        <w:szCs w:val="20"/>
      </w:rPr>
      <w:tab/>
    </w:r>
    <w:r w:rsidRPr="000442D2">
      <w:rPr>
        <w:b/>
        <w:sz w:val="20"/>
        <w:szCs w:val="20"/>
      </w:rPr>
      <w:t xml:space="preserve">- </w:t>
    </w:r>
    <w:r w:rsidRPr="000442D2">
      <w:rPr>
        <w:b/>
        <w:sz w:val="20"/>
        <w:szCs w:val="20"/>
      </w:rPr>
      <w:fldChar w:fldCharType="begin"/>
    </w:r>
    <w:r w:rsidRPr="000442D2">
      <w:rPr>
        <w:b/>
        <w:sz w:val="20"/>
        <w:szCs w:val="20"/>
      </w:rPr>
      <w:instrText xml:space="preserve"> PAGE </w:instrText>
    </w:r>
    <w:r w:rsidRPr="000442D2">
      <w:rPr>
        <w:b/>
        <w:sz w:val="20"/>
        <w:szCs w:val="20"/>
      </w:rPr>
      <w:fldChar w:fldCharType="separate"/>
    </w:r>
    <w:r>
      <w:rPr>
        <w:b/>
        <w:noProof/>
        <w:sz w:val="20"/>
        <w:szCs w:val="20"/>
      </w:rPr>
      <w:t>18</w:t>
    </w:r>
    <w:r w:rsidRPr="000442D2">
      <w:rPr>
        <w:b/>
        <w:sz w:val="20"/>
        <w:szCs w:val="20"/>
      </w:rPr>
      <w:fldChar w:fldCharType="end"/>
    </w:r>
    <w:r w:rsidRPr="000442D2">
      <w:rPr>
        <w:b/>
        <w:sz w:val="20"/>
        <w:szCs w:val="20"/>
      </w:rPr>
      <w:t xml:space="preserve"> –</w:t>
    </w:r>
    <w:r>
      <w:rPr>
        <w:b/>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340E7" w14:textId="77777777" w:rsidR="003D6498" w:rsidRDefault="003D6498">
      <w:pPr>
        <w:spacing w:line="240" w:lineRule="auto"/>
      </w:pPr>
      <w:r>
        <w:separator/>
      </w:r>
    </w:p>
  </w:footnote>
  <w:footnote w:type="continuationSeparator" w:id="0">
    <w:p w14:paraId="2BE316AC" w14:textId="77777777" w:rsidR="003D6498" w:rsidRDefault="003D64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F8B41" w14:textId="77777777" w:rsidR="003D6498" w:rsidRDefault="003D6498" w:rsidP="000442D2">
    <w:pPr>
      <w:pStyle w:val="En-tte"/>
      <w:jc w:val="center"/>
      <w:rPr>
        <w:szCs w:val="36"/>
      </w:rPr>
    </w:pPr>
    <w:r w:rsidRPr="000442D2">
      <w:rPr>
        <w:noProof/>
        <w:szCs w:val="36"/>
      </w:rPr>
      <w:drawing>
        <wp:inline distT="0" distB="0" distL="0" distR="0" wp14:anchorId="6787B8E9" wp14:editId="5CCDB057">
          <wp:extent cx="2647950" cy="952500"/>
          <wp:effectExtent l="0" t="0" r="0" b="0"/>
          <wp:docPr id="2" name="Image 2" descr="RSEQ-CE-CMYK-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EQ-CE-CMYK-H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950" cy="952500"/>
                  </a:xfrm>
                  <a:prstGeom prst="rect">
                    <a:avLst/>
                  </a:prstGeom>
                  <a:noFill/>
                  <a:ln>
                    <a:noFill/>
                  </a:ln>
                </pic:spPr>
              </pic:pic>
            </a:graphicData>
          </a:graphic>
        </wp:inline>
      </w:drawing>
    </w:r>
  </w:p>
  <w:p w14:paraId="100DFC28" w14:textId="77777777" w:rsidR="003D6498" w:rsidRPr="006A6F23" w:rsidRDefault="003D6498" w:rsidP="000442D2">
    <w:pPr>
      <w:pStyle w:val="En-tte"/>
      <w:jc w:val="center"/>
      <w:rPr>
        <w:rFonts w:ascii="Arial" w:hAnsi="Arial" w:cs="Arial"/>
        <w:b/>
        <w:sz w:val="28"/>
        <w:szCs w:val="28"/>
      </w:rPr>
    </w:pPr>
    <w:r>
      <w:rPr>
        <w:rFonts w:ascii="Arial" w:hAnsi="Arial" w:cs="Arial"/>
        <w:b/>
        <w:sz w:val="28"/>
        <w:szCs w:val="28"/>
      </w:rPr>
      <w:t>RUGBY</w:t>
    </w:r>
  </w:p>
  <w:p w14:paraId="038F3F36" w14:textId="77777777" w:rsidR="003D6498" w:rsidRPr="006A6F23" w:rsidRDefault="003D6498" w:rsidP="0098627E">
    <w:pPr>
      <w:pStyle w:val="En-tte"/>
      <w:jc w:val="center"/>
      <w:rPr>
        <w:szCs w:val="36"/>
        <w:u w:val="single"/>
      </w:rPr>
    </w:pPr>
    <w:r>
      <w:rPr>
        <w:szCs w:val="36"/>
        <w:u w:val="single"/>
      </w:rPr>
      <w:tab/>
    </w:r>
    <w:r>
      <w:rPr>
        <w:szCs w:val="36"/>
        <w:u w:val="single"/>
      </w:rPr>
      <w:tab/>
    </w:r>
    <w:r>
      <w:rPr>
        <w:szCs w:val="36"/>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11B4"/>
    <w:multiLevelType w:val="hybridMultilevel"/>
    <w:tmpl w:val="0CDA722E"/>
    <w:lvl w:ilvl="0" w:tplc="8EB6765E">
      <w:start w:val="1"/>
      <w:numFmt w:val="decimal"/>
      <w:pStyle w:val="Style1"/>
      <w:lvlText w:val="ARTICLE %1"/>
      <w:lvlJc w:val="left"/>
      <w:pPr>
        <w:tabs>
          <w:tab w:val="num" w:pos="0"/>
        </w:tabs>
        <w:ind w:left="0" w:firstLine="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 w15:restartNumberingAfterBreak="0">
    <w:nsid w:val="075332B1"/>
    <w:multiLevelType w:val="multilevel"/>
    <w:tmpl w:val="9294A54E"/>
    <w:lvl w:ilvl="0">
      <w:start w:val="1"/>
      <w:numFmt w:val="decimal"/>
      <w:lvlText w:val="%1"/>
      <w:lvlJc w:val="left"/>
      <w:pPr>
        <w:tabs>
          <w:tab w:val="num" w:pos="720"/>
        </w:tabs>
        <w:ind w:left="720" w:hanging="720"/>
      </w:pPr>
      <w:rPr>
        <w:rFonts w:hint="default"/>
        <w:b/>
        <w:u w:val="none"/>
      </w:rPr>
    </w:lvl>
    <w:lvl w:ilvl="1">
      <w:start w:val="1"/>
      <w:numFmt w:val="decimal"/>
      <w:lvlText w:val="%1.%2"/>
      <w:lvlJc w:val="left"/>
      <w:pPr>
        <w:tabs>
          <w:tab w:val="num" w:pos="720"/>
        </w:tabs>
        <w:ind w:left="720" w:hanging="720"/>
      </w:pPr>
      <w:rPr>
        <w:rFonts w:hint="default"/>
        <w:b/>
        <w:u w:val="none"/>
      </w:rPr>
    </w:lvl>
    <w:lvl w:ilvl="2">
      <w:start w:val="1"/>
      <w:numFmt w:val="decimal"/>
      <w:lvlText w:val="%1.%2.%3"/>
      <w:lvlJc w:val="left"/>
      <w:pPr>
        <w:tabs>
          <w:tab w:val="num" w:pos="720"/>
        </w:tabs>
        <w:ind w:left="720" w:hanging="720"/>
      </w:pPr>
      <w:rPr>
        <w:rFonts w:hint="default"/>
        <w:b w:val="0"/>
        <w:i/>
        <w:u w:val="none"/>
      </w:rPr>
    </w:lvl>
    <w:lvl w:ilvl="3">
      <w:start w:val="1"/>
      <w:numFmt w:val="decimal"/>
      <w:lvlText w:val="%1.%2.%3.%4"/>
      <w:lvlJc w:val="left"/>
      <w:pPr>
        <w:tabs>
          <w:tab w:val="num" w:pos="720"/>
        </w:tabs>
        <w:ind w:left="720" w:hanging="720"/>
      </w:pPr>
      <w:rPr>
        <w:rFonts w:hint="default"/>
        <w:b/>
        <w:u w:val="none"/>
      </w:rPr>
    </w:lvl>
    <w:lvl w:ilvl="4">
      <w:start w:val="1"/>
      <w:numFmt w:val="decimal"/>
      <w:lvlText w:val="%1.%2.%3.%4.%5"/>
      <w:lvlJc w:val="left"/>
      <w:pPr>
        <w:tabs>
          <w:tab w:val="num" w:pos="1080"/>
        </w:tabs>
        <w:ind w:left="1080" w:hanging="1080"/>
      </w:pPr>
      <w:rPr>
        <w:rFonts w:hint="default"/>
        <w:b/>
        <w:u w:val="none"/>
      </w:rPr>
    </w:lvl>
    <w:lvl w:ilvl="5">
      <w:start w:val="1"/>
      <w:numFmt w:val="decimal"/>
      <w:lvlText w:val="%1.%2.%3.%4.%5.%6"/>
      <w:lvlJc w:val="left"/>
      <w:pPr>
        <w:tabs>
          <w:tab w:val="num" w:pos="1080"/>
        </w:tabs>
        <w:ind w:left="1080" w:hanging="1080"/>
      </w:pPr>
      <w:rPr>
        <w:rFonts w:hint="default"/>
        <w:b/>
        <w:u w:val="none"/>
      </w:rPr>
    </w:lvl>
    <w:lvl w:ilvl="6">
      <w:start w:val="1"/>
      <w:numFmt w:val="decimal"/>
      <w:lvlText w:val="%1.%2.%3.%4.%5.%6.%7"/>
      <w:lvlJc w:val="left"/>
      <w:pPr>
        <w:tabs>
          <w:tab w:val="num" w:pos="1440"/>
        </w:tabs>
        <w:ind w:left="1440" w:hanging="1440"/>
      </w:pPr>
      <w:rPr>
        <w:rFonts w:hint="default"/>
        <w:b/>
        <w:u w:val="none"/>
      </w:rPr>
    </w:lvl>
    <w:lvl w:ilvl="7">
      <w:start w:val="1"/>
      <w:numFmt w:val="decimal"/>
      <w:lvlText w:val="%1.%2.%3.%4.%5.%6.%7.%8"/>
      <w:lvlJc w:val="left"/>
      <w:pPr>
        <w:tabs>
          <w:tab w:val="num" w:pos="1440"/>
        </w:tabs>
        <w:ind w:left="1440" w:hanging="1440"/>
      </w:pPr>
      <w:rPr>
        <w:rFonts w:hint="default"/>
        <w:b/>
        <w:u w:val="none"/>
      </w:rPr>
    </w:lvl>
    <w:lvl w:ilvl="8">
      <w:start w:val="1"/>
      <w:numFmt w:val="decimal"/>
      <w:lvlText w:val="%1.%2.%3.%4.%5.%6.%7.%8.%9"/>
      <w:lvlJc w:val="left"/>
      <w:pPr>
        <w:tabs>
          <w:tab w:val="num" w:pos="1800"/>
        </w:tabs>
        <w:ind w:left="1800" w:hanging="1800"/>
      </w:pPr>
      <w:rPr>
        <w:rFonts w:hint="default"/>
        <w:b/>
        <w:u w:val="none"/>
      </w:rPr>
    </w:lvl>
  </w:abstractNum>
  <w:abstractNum w:abstractNumId="2" w15:restartNumberingAfterBreak="0">
    <w:nsid w:val="08F00E90"/>
    <w:multiLevelType w:val="hybridMultilevel"/>
    <w:tmpl w:val="5B8A4076"/>
    <w:lvl w:ilvl="0" w:tplc="61E29122">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3" w15:restartNumberingAfterBreak="0">
    <w:nsid w:val="09D135D5"/>
    <w:multiLevelType w:val="hybridMultilevel"/>
    <w:tmpl w:val="E3C237B4"/>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42F05B3"/>
    <w:multiLevelType w:val="multilevel"/>
    <w:tmpl w:val="2F3EBF32"/>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0DE12E2"/>
    <w:multiLevelType w:val="multilevel"/>
    <w:tmpl w:val="7FC665D2"/>
    <w:lvl w:ilvl="0">
      <w:start w:val="2"/>
      <w:numFmt w:val="decimal"/>
      <w:lvlText w:val="%1"/>
      <w:lvlJc w:val="left"/>
      <w:pPr>
        <w:tabs>
          <w:tab w:val="num" w:pos="615"/>
        </w:tabs>
        <w:ind w:left="615" w:hanging="615"/>
      </w:pPr>
      <w:rPr>
        <w:rFonts w:hint="default"/>
      </w:rPr>
    </w:lvl>
    <w:lvl w:ilvl="1">
      <w:start w:val="11"/>
      <w:numFmt w:val="decimal"/>
      <w:lvlText w:val="%1.%2"/>
      <w:lvlJc w:val="left"/>
      <w:pPr>
        <w:tabs>
          <w:tab w:val="num" w:pos="975"/>
        </w:tabs>
        <w:ind w:left="975" w:hanging="615"/>
      </w:pPr>
      <w:rPr>
        <w:rFonts w:hint="default"/>
      </w:rPr>
    </w:lvl>
    <w:lvl w:ilvl="2">
      <w:start w:val="2"/>
      <w:numFmt w:val="decimal"/>
      <w:lvlText w:val="%1.%2.%3"/>
      <w:lvlJc w:val="left"/>
      <w:pPr>
        <w:tabs>
          <w:tab w:val="num" w:pos="1440"/>
        </w:tabs>
        <w:ind w:left="1440" w:hanging="720"/>
      </w:pPr>
      <w:rPr>
        <w:rFonts w:hint="default"/>
        <w:i/>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26DA3A3C"/>
    <w:multiLevelType w:val="multilevel"/>
    <w:tmpl w:val="F440FC82"/>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BE35C19"/>
    <w:multiLevelType w:val="hybridMultilevel"/>
    <w:tmpl w:val="0A3AA912"/>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32C86B11"/>
    <w:multiLevelType w:val="hybridMultilevel"/>
    <w:tmpl w:val="88826168"/>
    <w:lvl w:ilvl="0" w:tplc="0C0C000B">
      <w:start w:val="1"/>
      <w:numFmt w:val="bullet"/>
      <w:lvlText w:val=""/>
      <w:lvlJc w:val="left"/>
      <w:pPr>
        <w:tabs>
          <w:tab w:val="num" w:pos="720"/>
        </w:tabs>
        <w:ind w:left="720" w:hanging="360"/>
      </w:pPr>
      <w:rPr>
        <w:rFonts w:ascii="Wingdings" w:hAnsi="Wingdings"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6E45C3"/>
    <w:multiLevelType w:val="multilevel"/>
    <w:tmpl w:val="1A82776E"/>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DA46A3"/>
    <w:multiLevelType w:val="hybridMultilevel"/>
    <w:tmpl w:val="45E605DE"/>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7E203A"/>
    <w:multiLevelType w:val="hybridMultilevel"/>
    <w:tmpl w:val="33A23CBC"/>
    <w:lvl w:ilvl="0" w:tplc="0C0C000B">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3C6275"/>
    <w:multiLevelType w:val="hybridMultilevel"/>
    <w:tmpl w:val="F3940F2C"/>
    <w:lvl w:ilvl="0" w:tplc="0C0C000B">
      <w:start w:val="1"/>
      <w:numFmt w:val="bullet"/>
      <w:lvlText w:val=""/>
      <w:lvlJc w:val="left"/>
      <w:pPr>
        <w:tabs>
          <w:tab w:val="num" w:pos="720"/>
        </w:tabs>
        <w:ind w:left="720" w:hanging="360"/>
      </w:pPr>
      <w:rPr>
        <w:rFonts w:ascii="Wingdings" w:hAnsi="Wingdings"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8949F8"/>
    <w:multiLevelType w:val="hybridMultilevel"/>
    <w:tmpl w:val="A258BB1A"/>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486B78A1"/>
    <w:multiLevelType w:val="hybridMultilevel"/>
    <w:tmpl w:val="D37A74B0"/>
    <w:lvl w:ilvl="0" w:tplc="EA4C2800">
      <w:start w:val="1"/>
      <w:numFmt w:val="decimal"/>
      <w:pStyle w:val="Titre1"/>
      <w:lvlText w:val="ARTICLE %1"/>
      <w:lvlJc w:val="left"/>
      <w:pPr>
        <w:tabs>
          <w:tab w:val="num" w:pos="0"/>
        </w:tabs>
        <w:ind w:left="0" w:firstLine="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5" w15:restartNumberingAfterBreak="0">
    <w:nsid w:val="4ABA7F3A"/>
    <w:multiLevelType w:val="hybridMultilevel"/>
    <w:tmpl w:val="425C1CBC"/>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5A2BB9"/>
    <w:multiLevelType w:val="multilevel"/>
    <w:tmpl w:val="0A387B68"/>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59A3284"/>
    <w:multiLevelType w:val="hybridMultilevel"/>
    <w:tmpl w:val="64BA9BA0"/>
    <w:lvl w:ilvl="0" w:tplc="040C0003">
      <w:start w:val="1"/>
      <w:numFmt w:val="bullet"/>
      <w:lvlText w:val="o"/>
      <w:lvlJc w:val="left"/>
      <w:pPr>
        <w:tabs>
          <w:tab w:val="num" w:pos="795"/>
        </w:tabs>
        <w:ind w:left="795" w:hanging="360"/>
      </w:pPr>
      <w:rPr>
        <w:rFonts w:ascii="Courier New" w:hAnsi="Courier New" w:cs="Courier New" w:hint="default"/>
      </w:rPr>
    </w:lvl>
    <w:lvl w:ilvl="1" w:tplc="040C0003" w:tentative="1">
      <w:start w:val="1"/>
      <w:numFmt w:val="bullet"/>
      <w:lvlText w:val="o"/>
      <w:lvlJc w:val="left"/>
      <w:pPr>
        <w:tabs>
          <w:tab w:val="num" w:pos="1515"/>
        </w:tabs>
        <w:ind w:left="1515" w:hanging="360"/>
      </w:pPr>
      <w:rPr>
        <w:rFonts w:ascii="Courier New" w:hAnsi="Courier New" w:cs="Courier New" w:hint="default"/>
      </w:rPr>
    </w:lvl>
    <w:lvl w:ilvl="2" w:tplc="040C0005" w:tentative="1">
      <w:start w:val="1"/>
      <w:numFmt w:val="bullet"/>
      <w:lvlText w:val=""/>
      <w:lvlJc w:val="left"/>
      <w:pPr>
        <w:tabs>
          <w:tab w:val="num" w:pos="2235"/>
        </w:tabs>
        <w:ind w:left="2235" w:hanging="360"/>
      </w:pPr>
      <w:rPr>
        <w:rFonts w:ascii="Wingdings" w:hAnsi="Wingdings" w:hint="default"/>
      </w:rPr>
    </w:lvl>
    <w:lvl w:ilvl="3" w:tplc="040C0001" w:tentative="1">
      <w:start w:val="1"/>
      <w:numFmt w:val="bullet"/>
      <w:lvlText w:val=""/>
      <w:lvlJc w:val="left"/>
      <w:pPr>
        <w:tabs>
          <w:tab w:val="num" w:pos="2955"/>
        </w:tabs>
        <w:ind w:left="2955" w:hanging="360"/>
      </w:pPr>
      <w:rPr>
        <w:rFonts w:ascii="Symbol" w:hAnsi="Symbol" w:hint="default"/>
      </w:rPr>
    </w:lvl>
    <w:lvl w:ilvl="4" w:tplc="040C0003" w:tentative="1">
      <w:start w:val="1"/>
      <w:numFmt w:val="bullet"/>
      <w:lvlText w:val="o"/>
      <w:lvlJc w:val="left"/>
      <w:pPr>
        <w:tabs>
          <w:tab w:val="num" w:pos="3675"/>
        </w:tabs>
        <w:ind w:left="3675" w:hanging="360"/>
      </w:pPr>
      <w:rPr>
        <w:rFonts w:ascii="Courier New" w:hAnsi="Courier New" w:cs="Courier New" w:hint="default"/>
      </w:rPr>
    </w:lvl>
    <w:lvl w:ilvl="5" w:tplc="040C0005" w:tentative="1">
      <w:start w:val="1"/>
      <w:numFmt w:val="bullet"/>
      <w:lvlText w:val=""/>
      <w:lvlJc w:val="left"/>
      <w:pPr>
        <w:tabs>
          <w:tab w:val="num" w:pos="4395"/>
        </w:tabs>
        <w:ind w:left="4395" w:hanging="360"/>
      </w:pPr>
      <w:rPr>
        <w:rFonts w:ascii="Wingdings" w:hAnsi="Wingdings" w:hint="default"/>
      </w:rPr>
    </w:lvl>
    <w:lvl w:ilvl="6" w:tplc="040C0001" w:tentative="1">
      <w:start w:val="1"/>
      <w:numFmt w:val="bullet"/>
      <w:lvlText w:val=""/>
      <w:lvlJc w:val="left"/>
      <w:pPr>
        <w:tabs>
          <w:tab w:val="num" w:pos="5115"/>
        </w:tabs>
        <w:ind w:left="5115" w:hanging="360"/>
      </w:pPr>
      <w:rPr>
        <w:rFonts w:ascii="Symbol" w:hAnsi="Symbol" w:hint="default"/>
      </w:rPr>
    </w:lvl>
    <w:lvl w:ilvl="7" w:tplc="040C0003" w:tentative="1">
      <w:start w:val="1"/>
      <w:numFmt w:val="bullet"/>
      <w:lvlText w:val="o"/>
      <w:lvlJc w:val="left"/>
      <w:pPr>
        <w:tabs>
          <w:tab w:val="num" w:pos="5835"/>
        </w:tabs>
        <w:ind w:left="5835" w:hanging="360"/>
      </w:pPr>
      <w:rPr>
        <w:rFonts w:ascii="Courier New" w:hAnsi="Courier New" w:cs="Courier New" w:hint="default"/>
      </w:rPr>
    </w:lvl>
    <w:lvl w:ilvl="8" w:tplc="040C0005" w:tentative="1">
      <w:start w:val="1"/>
      <w:numFmt w:val="bullet"/>
      <w:lvlText w:val=""/>
      <w:lvlJc w:val="left"/>
      <w:pPr>
        <w:tabs>
          <w:tab w:val="num" w:pos="6555"/>
        </w:tabs>
        <w:ind w:left="6555" w:hanging="360"/>
      </w:pPr>
      <w:rPr>
        <w:rFonts w:ascii="Wingdings" w:hAnsi="Wingdings" w:hint="default"/>
      </w:rPr>
    </w:lvl>
  </w:abstractNum>
  <w:abstractNum w:abstractNumId="18" w15:restartNumberingAfterBreak="0">
    <w:nsid w:val="592B102C"/>
    <w:multiLevelType w:val="singleLevel"/>
    <w:tmpl w:val="0C0C0017"/>
    <w:lvl w:ilvl="0">
      <w:start w:val="1"/>
      <w:numFmt w:val="lowerLetter"/>
      <w:lvlText w:val="%1)"/>
      <w:lvlJc w:val="left"/>
      <w:pPr>
        <w:tabs>
          <w:tab w:val="num" w:pos="360"/>
        </w:tabs>
        <w:ind w:left="360" w:hanging="360"/>
      </w:pPr>
    </w:lvl>
  </w:abstractNum>
  <w:abstractNum w:abstractNumId="19" w15:restartNumberingAfterBreak="0">
    <w:nsid w:val="5E5D688B"/>
    <w:multiLevelType w:val="hybridMultilevel"/>
    <w:tmpl w:val="6E760B56"/>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65AE1235"/>
    <w:multiLevelType w:val="multilevel"/>
    <w:tmpl w:val="416C25E8"/>
    <w:lvl w:ilvl="0">
      <w:start w:val="2"/>
      <w:numFmt w:val="decimal"/>
      <w:lvlText w:val="%1"/>
      <w:lvlJc w:val="left"/>
      <w:pPr>
        <w:tabs>
          <w:tab w:val="num" w:pos="720"/>
        </w:tabs>
        <w:ind w:left="720" w:hanging="720"/>
      </w:pPr>
      <w:rPr>
        <w:rFonts w:hint="default"/>
        <w:b/>
        <w:u w:val="none"/>
      </w:rPr>
    </w:lvl>
    <w:lvl w:ilvl="1">
      <w:start w:val="15"/>
      <w:numFmt w:val="decimal"/>
      <w:lvlText w:val="%1.%2"/>
      <w:lvlJc w:val="left"/>
      <w:pPr>
        <w:tabs>
          <w:tab w:val="num" w:pos="720"/>
        </w:tabs>
        <w:ind w:left="720" w:hanging="720"/>
      </w:pPr>
      <w:rPr>
        <w:rFonts w:hint="default"/>
        <w:b/>
        <w:u w:val="none"/>
      </w:rPr>
    </w:lvl>
    <w:lvl w:ilvl="2">
      <w:start w:val="1"/>
      <w:numFmt w:val="decimal"/>
      <w:lvlText w:val="%1.%2.%3"/>
      <w:lvlJc w:val="left"/>
      <w:pPr>
        <w:tabs>
          <w:tab w:val="num" w:pos="720"/>
        </w:tabs>
        <w:ind w:left="720" w:hanging="720"/>
      </w:pPr>
      <w:rPr>
        <w:rFonts w:hint="default"/>
        <w:b/>
        <w:u w:val="none"/>
      </w:rPr>
    </w:lvl>
    <w:lvl w:ilvl="3">
      <w:start w:val="1"/>
      <w:numFmt w:val="decimal"/>
      <w:lvlText w:val="%1.%2.%3.%4"/>
      <w:lvlJc w:val="left"/>
      <w:pPr>
        <w:tabs>
          <w:tab w:val="num" w:pos="720"/>
        </w:tabs>
        <w:ind w:left="720" w:hanging="720"/>
      </w:pPr>
      <w:rPr>
        <w:rFonts w:hint="default"/>
        <w:b/>
        <w:u w:val="none"/>
      </w:rPr>
    </w:lvl>
    <w:lvl w:ilvl="4">
      <w:start w:val="1"/>
      <w:numFmt w:val="decimal"/>
      <w:lvlText w:val="%1.%2.%3.%4.%5"/>
      <w:lvlJc w:val="left"/>
      <w:pPr>
        <w:tabs>
          <w:tab w:val="num" w:pos="1080"/>
        </w:tabs>
        <w:ind w:left="1080" w:hanging="1080"/>
      </w:pPr>
      <w:rPr>
        <w:rFonts w:hint="default"/>
        <w:b/>
        <w:u w:val="none"/>
      </w:rPr>
    </w:lvl>
    <w:lvl w:ilvl="5">
      <w:start w:val="1"/>
      <w:numFmt w:val="decimal"/>
      <w:lvlText w:val="%1.%2.%3.%4.%5.%6"/>
      <w:lvlJc w:val="left"/>
      <w:pPr>
        <w:tabs>
          <w:tab w:val="num" w:pos="1440"/>
        </w:tabs>
        <w:ind w:left="1440" w:hanging="1440"/>
      </w:pPr>
      <w:rPr>
        <w:rFonts w:hint="default"/>
        <w:b/>
        <w:u w:val="none"/>
      </w:rPr>
    </w:lvl>
    <w:lvl w:ilvl="6">
      <w:start w:val="1"/>
      <w:numFmt w:val="decimal"/>
      <w:lvlText w:val="%1.%2.%3.%4.%5.%6.%7"/>
      <w:lvlJc w:val="left"/>
      <w:pPr>
        <w:tabs>
          <w:tab w:val="num" w:pos="1440"/>
        </w:tabs>
        <w:ind w:left="1440" w:hanging="1440"/>
      </w:pPr>
      <w:rPr>
        <w:rFonts w:hint="default"/>
        <w:b/>
        <w:u w:val="none"/>
      </w:rPr>
    </w:lvl>
    <w:lvl w:ilvl="7">
      <w:start w:val="1"/>
      <w:numFmt w:val="decimal"/>
      <w:lvlText w:val="%1.%2.%3.%4.%5.%6.%7.%8"/>
      <w:lvlJc w:val="left"/>
      <w:pPr>
        <w:tabs>
          <w:tab w:val="num" w:pos="1800"/>
        </w:tabs>
        <w:ind w:left="1800" w:hanging="1800"/>
      </w:pPr>
      <w:rPr>
        <w:rFonts w:hint="default"/>
        <w:b/>
        <w:u w:val="none"/>
      </w:rPr>
    </w:lvl>
    <w:lvl w:ilvl="8">
      <w:start w:val="1"/>
      <w:numFmt w:val="decimal"/>
      <w:lvlText w:val="%1.%2.%3.%4.%5.%6.%7.%8.%9"/>
      <w:lvlJc w:val="left"/>
      <w:pPr>
        <w:tabs>
          <w:tab w:val="num" w:pos="1800"/>
        </w:tabs>
        <w:ind w:left="1800" w:hanging="1800"/>
      </w:pPr>
      <w:rPr>
        <w:rFonts w:hint="default"/>
        <w:b/>
        <w:u w:val="none"/>
      </w:rPr>
    </w:lvl>
  </w:abstractNum>
  <w:abstractNum w:abstractNumId="21" w15:restartNumberingAfterBreak="0">
    <w:nsid w:val="67A14692"/>
    <w:multiLevelType w:val="hybridMultilevel"/>
    <w:tmpl w:val="6F56C42A"/>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69F52CE6"/>
    <w:multiLevelType w:val="hybridMultilevel"/>
    <w:tmpl w:val="3C527596"/>
    <w:lvl w:ilvl="0" w:tplc="040C0003">
      <w:start w:val="1"/>
      <w:numFmt w:val="bullet"/>
      <w:lvlText w:val="o"/>
      <w:lvlJc w:val="left"/>
      <w:pPr>
        <w:tabs>
          <w:tab w:val="num" w:pos="795"/>
        </w:tabs>
        <w:ind w:left="795" w:hanging="360"/>
      </w:pPr>
      <w:rPr>
        <w:rFonts w:ascii="Courier New" w:hAnsi="Courier New" w:cs="Courier New" w:hint="default"/>
      </w:rPr>
    </w:lvl>
    <w:lvl w:ilvl="1" w:tplc="040C0003" w:tentative="1">
      <w:start w:val="1"/>
      <w:numFmt w:val="bullet"/>
      <w:lvlText w:val="o"/>
      <w:lvlJc w:val="left"/>
      <w:pPr>
        <w:tabs>
          <w:tab w:val="num" w:pos="1515"/>
        </w:tabs>
        <w:ind w:left="1515" w:hanging="360"/>
      </w:pPr>
      <w:rPr>
        <w:rFonts w:ascii="Courier New" w:hAnsi="Courier New" w:cs="Courier New" w:hint="default"/>
      </w:rPr>
    </w:lvl>
    <w:lvl w:ilvl="2" w:tplc="040C0005" w:tentative="1">
      <w:start w:val="1"/>
      <w:numFmt w:val="bullet"/>
      <w:lvlText w:val=""/>
      <w:lvlJc w:val="left"/>
      <w:pPr>
        <w:tabs>
          <w:tab w:val="num" w:pos="2235"/>
        </w:tabs>
        <w:ind w:left="2235" w:hanging="360"/>
      </w:pPr>
      <w:rPr>
        <w:rFonts w:ascii="Wingdings" w:hAnsi="Wingdings" w:hint="default"/>
      </w:rPr>
    </w:lvl>
    <w:lvl w:ilvl="3" w:tplc="040C0001" w:tentative="1">
      <w:start w:val="1"/>
      <w:numFmt w:val="bullet"/>
      <w:lvlText w:val=""/>
      <w:lvlJc w:val="left"/>
      <w:pPr>
        <w:tabs>
          <w:tab w:val="num" w:pos="2955"/>
        </w:tabs>
        <w:ind w:left="2955" w:hanging="360"/>
      </w:pPr>
      <w:rPr>
        <w:rFonts w:ascii="Symbol" w:hAnsi="Symbol" w:hint="default"/>
      </w:rPr>
    </w:lvl>
    <w:lvl w:ilvl="4" w:tplc="040C0003" w:tentative="1">
      <w:start w:val="1"/>
      <w:numFmt w:val="bullet"/>
      <w:lvlText w:val="o"/>
      <w:lvlJc w:val="left"/>
      <w:pPr>
        <w:tabs>
          <w:tab w:val="num" w:pos="3675"/>
        </w:tabs>
        <w:ind w:left="3675" w:hanging="360"/>
      </w:pPr>
      <w:rPr>
        <w:rFonts w:ascii="Courier New" w:hAnsi="Courier New" w:cs="Courier New" w:hint="default"/>
      </w:rPr>
    </w:lvl>
    <w:lvl w:ilvl="5" w:tplc="040C0005" w:tentative="1">
      <w:start w:val="1"/>
      <w:numFmt w:val="bullet"/>
      <w:lvlText w:val=""/>
      <w:lvlJc w:val="left"/>
      <w:pPr>
        <w:tabs>
          <w:tab w:val="num" w:pos="4395"/>
        </w:tabs>
        <w:ind w:left="4395" w:hanging="360"/>
      </w:pPr>
      <w:rPr>
        <w:rFonts w:ascii="Wingdings" w:hAnsi="Wingdings" w:hint="default"/>
      </w:rPr>
    </w:lvl>
    <w:lvl w:ilvl="6" w:tplc="040C0001" w:tentative="1">
      <w:start w:val="1"/>
      <w:numFmt w:val="bullet"/>
      <w:lvlText w:val=""/>
      <w:lvlJc w:val="left"/>
      <w:pPr>
        <w:tabs>
          <w:tab w:val="num" w:pos="5115"/>
        </w:tabs>
        <w:ind w:left="5115" w:hanging="360"/>
      </w:pPr>
      <w:rPr>
        <w:rFonts w:ascii="Symbol" w:hAnsi="Symbol" w:hint="default"/>
      </w:rPr>
    </w:lvl>
    <w:lvl w:ilvl="7" w:tplc="040C0003" w:tentative="1">
      <w:start w:val="1"/>
      <w:numFmt w:val="bullet"/>
      <w:lvlText w:val="o"/>
      <w:lvlJc w:val="left"/>
      <w:pPr>
        <w:tabs>
          <w:tab w:val="num" w:pos="5835"/>
        </w:tabs>
        <w:ind w:left="5835" w:hanging="360"/>
      </w:pPr>
      <w:rPr>
        <w:rFonts w:ascii="Courier New" w:hAnsi="Courier New" w:cs="Courier New" w:hint="default"/>
      </w:rPr>
    </w:lvl>
    <w:lvl w:ilvl="8" w:tplc="040C0005" w:tentative="1">
      <w:start w:val="1"/>
      <w:numFmt w:val="bullet"/>
      <w:lvlText w:val=""/>
      <w:lvlJc w:val="left"/>
      <w:pPr>
        <w:tabs>
          <w:tab w:val="num" w:pos="6555"/>
        </w:tabs>
        <w:ind w:left="6555" w:hanging="360"/>
      </w:pPr>
      <w:rPr>
        <w:rFonts w:ascii="Wingdings" w:hAnsi="Wingdings" w:hint="default"/>
      </w:rPr>
    </w:lvl>
  </w:abstractNum>
  <w:abstractNum w:abstractNumId="23" w15:restartNumberingAfterBreak="0">
    <w:nsid w:val="6E435988"/>
    <w:multiLevelType w:val="multilevel"/>
    <w:tmpl w:val="EBFCD24E"/>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1DB30A8"/>
    <w:multiLevelType w:val="multilevel"/>
    <w:tmpl w:val="C3761352"/>
    <w:lvl w:ilvl="0">
      <w:start w:val="7"/>
      <w:numFmt w:val="decimal"/>
      <w:lvlText w:val="%1"/>
      <w:lvlJc w:val="left"/>
      <w:pPr>
        <w:ind w:left="360" w:hanging="360"/>
      </w:pPr>
      <w:rPr>
        <w:rFonts w:hint="default"/>
        <w:b/>
        <w:u w:val="none"/>
      </w:rPr>
    </w:lvl>
    <w:lvl w:ilvl="1">
      <w:start w:val="2"/>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abstractNum w:abstractNumId="25" w15:restartNumberingAfterBreak="0">
    <w:nsid w:val="74314EAE"/>
    <w:multiLevelType w:val="hybridMultilevel"/>
    <w:tmpl w:val="C936C912"/>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789657C5"/>
    <w:multiLevelType w:val="hybridMultilevel"/>
    <w:tmpl w:val="F42A9AA2"/>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7F47144B"/>
    <w:multiLevelType w:val="hybridMultilevel"/>
    <w:tmpl w:val="8CFE6180"/>
    <w:lvl w:ilvl="0" w:tplc="040C0003">
      <w:start w:val="1"/>
      <w:numFmt w:val="bullet"/>
      <w:lvlText w:val="o"/>
      <w:lvlJc w:val="left"/>
      <w:pPr>
        <w:tabs>
          <w:tab w:val="num" w:pos="795"/>
        </w:tabs>
        <w:ind w:left="795" w:hanging="360"/>
      </w:pPr>
      <w:rPr>
        <w:rFonts w:ascii="Courier New" w:hAnsi="Courier New" w:cs="Courier New" w:hint="default"/>
      </w:rPr>
    </w:lvl>
    <w:lvl w:ilvl="1" w:tplc="040C0003" w:tentative="1">
      <w:start w:val="1"/>
      <w:numFmt w:val="bullet"/>
      <w:lvlText w:val="o"/>
      <w:lvlJc w:val="left"/>
      <w:pPr>
        <w:tabs>
          <w:tab w:val="num" w:pos="1515"/>
        </w:tabs>
        <w:ind w:left="1515" w:hanging="360"/>
      </w:pPr>
      <w:rPr>
        <w:rFonts w:ascii="Courier New" w:hAnsi="Courier New" w:cs="Courier New" w:hint="default"/>
      </w:rPr>
    </w:lvl>
    <w:lvl w:ilvl="2" w:tplc="040C0005" w:tentative="1">
      <w:start w:val="1"/>
      <w:numFmt w:val="bullet"/>
      <w:lvlText w:val=""/>
      <w:lvlJc w:val="left"/>
      <w:pPr>
        <w:tabs>
          <w:tab w:val="num" w:pos="2235"/>
        </w:tabs>
        <w:ind w:left="2235" w:hanging="360"/>
      </w:pPr>
      <w:rPr>
        <w:rFonts w:ascii="Wingdings" w:hAnsi="Wingdings" w:hint="default"/>
      </w:rPr>
    </w:lvl>
    <w:lvl w:ilvl="3" w:tplc="040C0001" w:tentative="1">
      <w:start w:val="1"/>
      <w:numFmt w:val="bullet"/>
      <w:lvlText w:val=""/>
      <w:lvlJc w:val="left"/>
      <w:pPr>
        <w:tabs>
          <w:tab w:val="num" w:pos="2955"/>
        </w:tabs>
        <w:ind w:left="2955" w:hanging="360"/>
      </w:pPr>
      <w:rPr>
        <w:rFonts w:ascii="Symbol" w:hAnsi="Symbol" w:hint="default"/>
      </w:rPr>
    </w:lvl>
    <w:lvl w:ilvl="4" w:tplc="040C0003" w:tentative="1">
      <w:start w:val="1"/>
      <w:numFmt w:val="bullet"/>
      <w:lvlText w:val="o"/>
      <w:lvlJc w:val="left"/>
      <w:pPr>
        <w:tabs>
          <w:tab w:val="num" w:pos="3675"/>
        </w:tabs>
        <w:ind w:left="3675" w:hanging="360"/>
      </w:pPr>
      <w:rPr>
        <w:rFonts w:ascii="Courier New" w:hAnsi="Courier New" w:cs="Courier New" w:hint="default"/>
      </w:rPr>
    </w:lvl>
    <w:lvl w:ilvl="5" w:tplc="040C0005" w:tentative="1">
      <w:start w:val="1"/>
      <w:numFmt w:val="bullet"/>
      <w:lvlText w:val=""/>
      <w:lvlJc w:val="left"/>
      <w:pPr>
        <w:tabs>
          <w:tab w:val="num" w:pos="4395"/>
        </w:tabs>
        <w:ind w:left="4395" w:hanging="360"/>
      </w:pPr>
      <w:rPr>
        <w:rFonts w:ascii="Wingdings" w:hAnsi="Wingdings" w:hint="default"/>
      </w:rPr>
    </w:lvl>
    <w:lvl w:ilvl="6" w:tplc="040C0001" w:tentative="1">
      <w:start w:val="1"/>
      <w:numFmt w:val="bullet"/>
      <w:lvlText w:val=""/>
      <w:lvlJc w:val="left"/>
      <w:pPr>
        <w:tabs>
          <w:tab w:val="num" w:pos="5115"/>
        </w:tabs>
        <w:ind w:left="5115" w:hanging="360"/>
      </w:pPr>
      <w:rPr>
        <w:rFonts w:ascii="Symbol" w:hAnsi="Symbol" w:hint="default"/>
      </w:rPr>
    </w:lvl>
    <w:lvl w:ilvl="7" w:tplc="040C0003" w:tentative="1">
      <w:start w:val="1"/>
      <w:numFmt w:val="bullet"/>
      <w:lvlText w:val="o"/>
      <w:lvlJc w:val="left"/>
      <w:pPr>
        <w:tabs>
          <w:tab w:val="num" w:pos="5835"/>
        </w:tabs>
        <w:ind w:left="5835" w:hanging="360"/>
      </w:pPr>
      <w:rPr>
        <w:rFonts w:ascii="Courier New" w:hAnsi="Courier New" w:cs="Courier New" w:hint="default"/>
      </w:rPr>
    </w:lvl>
    <w:lvl w:ilvl="8" w:tplc="040C0005" w:tentative="1">
      <w:start w:val="1"/>
      <w:numFmt w:val="bullet"/>
      <w:lvlText w:val=""/>
      <w:lvlJc w:val="left"/>
      <w:pPr>
        <w:tabs>
          <w:tab w:val="num" w:pos="6555"/>
        </w:tabs>
        <w:ind w:left="6555" w:hanging="360"/>
      </w:pPr>
      <w:rPr>
        <w:rFonts w:ascii="Wingdings" w:hAnsi="Wingdings" w:hint="default"/>
      </w:rPr>
    </w:lvl>
  </w:abstractNum>
  <w:num w:numId="1" w16cid:durableId="1883396946">
    <w:abstractNumId w:val="0"/>
  </w:num>
  <w:num w:numId="2" w16cid:durableId="1951743578">
    <w:abstractNumId w:val="14"/>
  </w:num>
  <w:num w:numId="3" w16cid:durableId="1516116502">
    <w:abstractNumId w:val="1"/>
  </w:num>
  <w:num w:numId="4" w16cid:durableId="283511663">
    <w:abstractNumId w:val="11"/>
  </w:num>
  <w:num w:numId="5" w16cid:durableId="1699770079">
    <w:abstractNumId w:val="12"/>
  </w:num>
  <w:num w:numId="6" w16cid:durableId="544606620">
    <w:abstractNumId w:val="15"/>
  </w:num>
  <w:num w:numId="7" w16cid:durableId="1130628447">
    <w:abstractNumId w:val="27"/>
  </w:num>
  <w:num w:numId="8" w16cid:durableId="1907376845">
    <w:abstractNumId w:val="10"/>
  </w:num>
  <w:num w:numId="9" w16cid:durableId="2025980217">
    <w:abstractNumId w:val="22"/>
  </w:num>
  <w:num w:numId="10" w16cid:durableId="1685204265">
    <w:abstractNumId w:val="17"/>
  </w:num>
  <w:num w:numId="11" w16cid:durableId="236481403">
    <w:abstractNumId w:val="18"/>
    <w:lvlOverride w:ilvl="0">
      <w:startOverride w:val="1"/>
    </w:lvlOverride>
  </w:num>
  <w:num w:numId="12" w16cid:durableId="1481730276">
    <w:abstractNumId w:val="6"/>
  </w:num>
  <w:num w:numId="13" w16cid:durableId="454254365">
    <w:abstractNumId w:val="5"/>
  </w:num>
  <w:num w:numId="14" w16cid:durableId="444037147">
    <w:abstractNumId w:val="20"/>
  </w:num>
  <w:num w:numId="15" w16cid:durableId="980959418">
    <w:abstractNumId w:val="4"/>
  </w:num>
  <w:num w:numId="16" w16cid:durableId="221914454">
    <w:abstractNumId w:val="2"/>
  </w:num>
  <w:num w:numId="17" w16cid:durableId="1364405876">
    <w:abstractNumId w:val="8"/>
  </w:num>
  <w:num w:numId="18" w16cid:durableId="1947542219">
    <w:abstractNumId w:val="24"/>
  </w:num>
  <w:num w:numId="19" w16cid:durableId="1963150164">
    <w:abstractNumId w:val="16"/>
  </w:num>
  <w:num w:numId="20" w16cid:durableId="1066344057">
    <w:abstractNumId w:val="23"/>
  </w:num>
  <w:num w:numId="21" w16cid:durableId="143353526">
    <w:abstractNumId w:val="9"/>
  </w:num>
  <w:num w:numId="22" w16cid:durableId="1892309079">
    <w:abstractNumId w:val="21"/>
  </w:num>
  <w:num w:numId="23" w16cid:durableId="1706826714">
    <w:abstractNumId w:val="7"/>
  </w:num>
  <w:num w:numId="24" w16cid:durableId="1252473275">
    <w:abstractNumId w:val="3"/>
  </w:num>
  <w:num w:numId="25" w16cid:durableId="2052612983">
    <w:abstractNumId w:val="25"/>
  </w:num>
  <w:num w:numId="26" w16cid:durableId="1821726549">
    <w:abstractNumId w:val="26"/>
  </w:num>
  <w:num w:numId="27" w16cid:durableId="1351684324">
    <w:abstractNumId w:val="13"/>
  </w:num>
  <w:num w:numId="28" w16cid:durableId="31997547">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activeWritingStyle w:appName="MSWord" w:lang="fr-CA" w:vendorID="64" w:dllVersion="6" w:nlCheck="1" w:checkStyle="1"/>
  <w:activeWritingStyle w:appName="MSWord" w:lang="en-US" w:vendorID="64" w:dllVersion="6" w:nlCheck="1" w:checkStyle="1"/>
  <w:activeWritingStyle w:appName="MSWord" w:lang="en-CA" w:vendorID="64" w:dllVersion="6" w:nlCheck="1" w:checkStyle="1"/>
  <w:activeWritingStyle w:appName="MSWord" w:lang="fr-FR" w:vendorID="64" w:dllVersion="6" w:nlCheck="1" w:checkStyle="1"/>
  <w:activeWritingStyle w:appName="MSWord" w:lang="fr-CA" w:vendorID="64" w:dllVersion="0" w:nlCheck="1" w:checkStyle="0"/>
  <w:activeWritingStyle w:appName="MSWord" w:lang="en-CA" w:vendorID="64" w:dllVersion="0" w:nlCheck="1" w:checkStyle="0"/>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D26"/>
    <w:rsid w:val="00002EF3"/>
    <w:rsid w:val="00004576"/>
    <w:rsid w:val="000068AF"/>
    <w:rsid w:val="00014D11"/>
    <w:rsid w:val="0001677B"/>
    <w:rsid w:val="0002354E"/>
    <w:rsid w:val="000442D2"/>
    <w:rsid w:val="000524A7"/>
    <w:rsid w:val="00057964"/>
    <w:rsid w:val="000664F0"/>
    <w:rsid w:val="00070A67"/>
    <w:rsid w:val="00076AA0"/>
    <w:rsid w:val="00083629"/>
    <w:rsid w:val="000A4111"/>
    <w:rsid w:val="000A4BA2"/>
    <w:rsid w:val="000A7A61"/>
    <w:rsid w:val="000B0E29"/>
    <w:rsid w:val="000B4BEA"/>
    <w:rsid w:val="000B5E55"/>
    <w:rsid w:val="000C7818"/>
    <w:rsid w:val="000D7693"/>
    <w:rsid w:val="000F52AB"/>
    <w:rsid w:val="00103C65"/>
    <w:rsid w:val="00142433"/>
    <w:rsid w:val="00144863"/>
    <w:rsid w:val="00146E3B"/>
    <w:rsid w:val="0015185E"/>
    <w:rsid w:val="00151A1A"/>
    <w:rsid w:val="0015243B"/>
    <w:rsid w:val="00164D26"/>
    <w:rsid w:val="00167888"/>
    <w:rsid w:val="00180073"/>
    <w:rsid w:val="001803AB"/>
    <w:rsid w:val="00184C96"/>
    <w:rsid w:val="001A7D15"/>
    <w:rsid w:val="001B65BA"/>
    <w:rsid w:val="001C5801"/>
    <w:rsid w:val="001D5CAA"/>
    <w:rsid w:val="001D7128"/>
    <w:rsid w:val="001E78FA"/>
    <w:rsid w:val="001F57C0"/>
    <w:rsid w:val="001F64DE"/>
    <w:rsid w:val="0022069A"/>
    <w:rsid w:val="002230FE"/>
    <w:rsid w:val="00236489"/>
    <w:rsid w:val="0024261C"/>
    <w:rsid w:val="002669DD"/>
    <w:rsid w:val="00270250"/>
    <w:rsid w:val="00271373"/>
    <w:rsid w:val="00273E42"/>
    <w:rsid w:val="002818E2"/>
    <w:rsid w:val="0028269B"/>
    <w:rsid w:val="0028417F"/>
    <w:rsid w:val="00286243"/>
    <w:rsid w:val="002A027E"/>
    <w:rsid w:val="002A11E2"/>
    <w:rsid w:val="002A7387"/>
    <w:rsid w:val="002B743F"/>
    <w:rsid w:val="002D5005"/>
    <w:rsid w:val="002D7453"/>
    <w:rsid w:val="00321E7D"/>
    <w:rsid w:val="00352251"/>
    <w:rsid w:val="003534BA"/>
    <w:rsid w:val="00355A28"/>
    <w:rsid w:val="00356AA4"/>
    <w:rsid w:val="00356EE6"/>
    <w:rsid w:val="00361992"/>
    <w:rsid w:val="00362384"/>
    <w:rsid w:val="00362C3F"/>
    <w:rsid w:val="00365980"/>
    <w:rsid w:val="003666B2"/>
    <w:rsid w:val="00372420"/>
    <w:rsid w:val="00377E91"/>
    <w:rsid w:val="00380DAA"/>
    <w:rsid w:val="003B2967"/>
    <w:rsid w:val="003D2353"/>
    <w:rsid w:val="003D6498"/>
    <w:rsid w:val="003E0786"/>
    <w:rsid w:val="003E78C2"/>
    <w:rsid w:val="003F5002"/>
    <w:rsid w:val="003F5442"/>
    <w:rsid w:val="003F60E5"/>
    <w:rsid w:val="00402212"/>
    <w:rsid w:val="00423B4F"/>
    <w:rsid w:val="004273C3"/>
    <w:rsid w:val="00431680"/>
    <w:rsid w:val="00442C2C"/>
    <w:rsid w:val="00447A4D"/>
    <w:rsid w:val="00453F04"/>
    <w:rsid w:val="0046108D"/>
    <w:rsid w:val="00461C32"/>
    <w:rsid w:val="00474198"/>
    <w:rsid w:val="00476A3F"/>
    <w:rsid w:val="0048455C"/>
    <w:rsid w:val="004B14EA"/>
    <w:rsid w:val="004C0F97"/>
    <w:rsid w:val="004C2527"/>
    <w:rsid w:val="004C2CAC"/>
    <w:rsid w:val="004C5AC1"/>
    <w:rsid w:val="004D1DD4"/>
    <w:rsid w:val="004D2A1A"/>
    <w:rsid w:val="004D2F0D"/>
    <w:rsid w:val="004D35DD"/>
    <w:rsid w:val="004E0829"/>
    <w:rsid w:val="004E1388"/>
    <w:rsid w:val="004E275E"/>
    <w:rsid w:val="004F15A7"/>
    <w:rsid w:val="00506634"/>
    <w:rsid w:val="00513AC2"/>
    <w:rsid w:val="00533059"/>
    <w:rsid w:val="00553064"/>
    <w:rsid w:val="00557A70"/>
    <w:rsid w:val="00575BFA"/>
    <w:rsid w:val="00587AB1"/>
    <w:rsid w:val="005906F8"/>
    <w:rsid w:val="00594A68"/>
    <w:rsid w:val="005A5B52"/>
    <w:rsid w:val="005B3416"/>
    <w:rsid w:val="005B6F86"/>
    <w:rsid w:val="005C0312"/>
    <w:rsid w:val="005D6522"/>
    <w:rsid w:val="005E56A5"/>
    <w:rsid w:val="005E5BB7"/>
    <w:rsid w:val="005E7517"/>
    <w:rsid w:val="005E79BC"/>
    <w:rsid w:val="00611560"/>
    <w:rsid w:val="006153D2"/>
    <w:rsid w:val="00622A43"/>
    <w:rsid w:val="006335DE"/>
    <w:rsid w:val="006336FE"/>
    <w:rsid w:val="00637BB0"/>
    <w:rsid w:val="00637BB7"/>
    <w:rsid w:val="0064692C"/>
    <w:rsid w:val="00646A6F"/>
    <w:rsid w:val="00650417"/>
    <w:rsid w:val="00654660"/>
    <w:rsid w:val="00654998"/>
    <w:rsid w:val="00656447"/>
    <w:rsid w:val="0065794D"/>
    <w:rsid w:val="00694032"/>
    <w:rsid w:val="006A2990"/>
    <w:rsid w:val="006A6F23"/>
    <w:rsid w:val="006A705A"/>
    <w:rsid w:val="006D4C0B"/>
    <w:rsid w:val="006D589E"/>
    <w:rsid w:val="006F3103"/>
    <w:rsid w:val="006F4E02"/>
    <w:rsid w:val="00707670"/>
    <w:rsid w:val="00712B8D"/>
    <w:rsid w:val="0071310E"/>
    <w:rsid w:val="007168D6"/>
    <w:rsid w:val="00716BFC"/>
    <w:rsid w:val="0072225D"/>
    <w:rsid w:val="007233CF"/>
    <w:rsid w:val="007278EF"/>
    <w:rsid w:val="0073397B"/>
    <w:rsid w:val="00734D5A"/>
    <w:rsid w:val="0074374B"/>
    <w:rsid w:val="00750E42"/>
    <w:rsid w:val="00751250"/>
    <w:rsid w:val="00760A17"/>
    <w:rsid w:val="00760D2A"/>
    <w:rsid w:val="00762797"/>
    <w:rsid w:val="00780D6C"/>
    <w:rsid w:val="00784D78"/>
    <w:rsid w:val="007B035A"/>
    <w:rsid w:val="007B0CC8"/>
    <w:rsid w:val="007C3A15"/>
    <w:rsid w:val="007C7B94"/>
    <w:rsid w:val="007F557B"/>
    <w:rsid w:val="00800C37"/>
    <w:rsid w:val="00816239"/>
    <w:rsid w:val="008247FA"/>
    <w:rsid w:val="008361DF"/>
    <w:rsid w:val="00845FA9"/>
    <w:rsid w:val="008471AF"/>
    <w:rsid w:val="00852648"/>
    <w:rsid w:val="008632FF"/>
    <w:rsid w:val="008644C2"/>
    <w:rsid w:val="0087152B"/>
    <w:rsid w:val="00886496"/>
    <w:rsid w:val="008D041A"/>
    <w:rsid w:val="008D549B"/>
    <w:rsid w:val="008E56AA"/>
    <w:rsid w:val="0090025B"/>
    <w:rsid w:val="009014B9"/>
    <w:rsid w:val="009103FD"/>
    <w:rsid w:val="00914C32"/>
    <w:rsid w:val="009168A8"/>
    <w:rsid w:val="0092383E"/>
    <w:rsid w:val="009269DE"/>
    <w:rsid w:val="00930AD4"/>
    <w:rsid w:val="009556CD"/>
    <w:rsid w:val="0097049C"/>
    <w:rsid w:val="00981F29"/>
    <w:rsid w:val="0098627E"/>
    <w:rsid w:val="009906A9"/>
    <w:rsid w:val="009933C1"/>
    <w:rsid w:val="00994B33"/>
    <w:rsid w:val="009A4890"/>
    <w:rsid w:val="009B0609"/>
    <w:rsid w:val="009B46C6"/>
    <w:rsid w:val="009B5750"/>
    <w:rsid w:val="009B7326"/>
    <w:rsid w:val="009D4155"/>
    <w:rsid w:val="009D52E9"/>
    <w:rsid w:val="009D67AD"/>
    <w:rsid w:val="009E2507"/>
    <w:rsid w:val="009E3D71"/>
    <w:rsid w:val="009F3194"/>
    <w:rsid w:val="00A14526"/>
    <w:rsid w:val="00A266C1"/>
    <w:rsid w:val="00A336BB"/>
    <w:rsid w:val="00A37F2E"/>
    <w:rsid w:val="00A40FAB"/>
    <w:rsid w:val="00A41010"/>
    <w:rsid w:val="00A60AD0"/>
    <w:rsid w:val="00A71D93"/>
    <w:rsid w:val="00A75C3A"/>
    <w:rsid w:val="00AA2962"/>
    <w:rsid w:val="00AB153C"/>
    <w:rsid w:val="00AB797A"/>
    <w:rsid w:val="00AD7031"/>
    <w:rsid w:val="00AE6E13"/>
    <w:rsid w:val="00B05091"/>
    <w:rsid w:val="00B07A2A"/>
    <w:rsid w:val="00B111A3"/>
    <w:rsid w:val="00B20CAC"/>
    <w:rsid w:val="00B21D80"/>
    <w:rsid w:val="00B40003"/>
    <w:rsid w:val="00B43963"/>
    <w:rsid w:val="00B47152"/>
    <w:rsid w:val="00B53E63"/>
    <w:rsid w:val="00B608C0"/>
    <w:rsid w:val="00B62C1C"/>
    <w:rsid w:val="00B736F2"/>
    <w:rsid w:val="00B804C6"/>
    <w:rsid w:val="00B96597"/>
    <w:rsid w:val="00B97B97"/>
    <w:rsid w:val="00BA1E04"/>
    <w:rsid w:val="00BA255D"/>
    <w:rsid w:val="00BA31BD"/>
    <w:rsid w:val="00BA568B"/>
    <w:rsid w:val="00BA6B3A"/>
    <w:rsid w:val="00BA6CF0"/>
    <w:rsid w:val="00BB0956"/>
    <w:rsid w:val="00BB43CF"/>
    <w:rsid w:val="00BC2667"/>
    <w:rsid w:val="00BD6C21"/>
    <w:rsid w:val="00BD700D"/>
    <w:rsid w:val="00BE5901"/>
    <w:rsid w:val="00BF0C57"/>
    <w:rsid w:val="00BF5B32"/>
    <w:rsid w:val="00C0146C"/>
    <w:rsid w:val="00C218BE"/>
    <w:rsid w:val="00C3714E"/>
    <w:rsid w:val="00C44FF2"/>
    <w:rsid w:val="00C47086"/>
    <w:rsid w:val="00C50B94"/>
    <w:rsid w:val="00C52C63"/>
    <w:rsid w:val="00C57309"/>
    <w:rsid w:val="00C72DC8"/>
    <w:rsid w:val="00C815D8"/>
    <w:rsid w:val="00C907DC"/>
    <w:rsid w:val="00C950BC"/>
    <w:rsid w:val="00C96790"/>
    <w:rsid w:val="00CA5A00"/>
    <w:rsid w:val="00CB6787"/>
    <w:rsid w:val="00CB6B5E"/>
    <w:rsid w:val="00CC40A4"/>
    <w:rsid w:val="00CC70EA"/>
    <w:rsid w:val="00CD4C2F"/>
    <w:rsid w:val="00CF0F4E"/>
    <w:rsid w:val="00CF2706"/>
    <w:rsid w:val="00CF6042"/>
    <w:rsid w:val="00D04A7F"/>
    <w:rsid w:val="00D05157"/>
    <w:rsid w:val="00D07416"/>
    <w:rsid w:val="00D07A9F"/>
    <w:rsid w:val="00D14341"/>
    <w:rsid w:val="00D44ACB"/>
    <w:rsid w:val="00D54181"/>
    <w:rsid w:val="00D6014A"/>
    <w:rsid w:val="00D61A5A"/>
    <w:rsid w:val="00D70D9B"/>
    <w:rsid w:val="00D768BE"/>
    <w:rsid w:val="00D876BF"/>
    <w:rsid w:val="00D95CF6"/>
    <w:rsid w:val="00DA0CA3"/>
    <w:rsid w:val="00DA4287"/>
    <w:rsid w:val="00DD15CC"/>
    <w:rsid w:val="00DD422B"/>
    <w:rsid w:val="00DD4628"/>
    <w:rsid w:val="00DD53A6"/>
    <w:rsid w:val="00DE1F5F"/>
    <w:rsid w:val="00DF5EE3"/>
    <w:rsid w:val="00DF7F0B"/>
    <w:rsid w:val="00E05B0B"/>
    <w:rsid w:val="00E06580"/>
    <w:rsid w:val="00E147EF"/>
    <w:rsid w:val="00E26CC4"/>
    <w:rsid w:val="00E35197"/>
    <w:rsid w:val="00E4617D"/>
    <w:rsid w:val="00E71213"/>
    <w:rsid w:val="00E84CBA"/>
    <w:rsid w:val="00EA0879"/>
    <w:rsid w:val="00EB782E"/>
    <w:rsid w:val="00EC2407"/>
    <w:rsid w:val="00ED09E3"/>
    <w:rsid w:val="00ED4AB3"/>
    <w:rsid w:val="00EE2E48"/>
    <w:rsid w:val="00EE6DA4"/>
    <w:rsid w:val="00F07F5C"/>
    <w:rsid w:val="00F155C7"/>
    <w:rsid w:val="00F1594D"/>
    <w:rsid w:val="00F17482"/>
    <w:rsid w:val="00F22719"/>
    <w:rsid w:val="00F324EA"/>
    <w:rsid w:val="00F34610"/>
    <w:rsid w:val="00F46C60"/>
    <w:rsid w:val="00F540E3"/>
    <w:rsid w:val="00F67BB5"/>
    <w:rsid w:val="00F87F1C"/>
    <w:rsid w:val="00F920F8"/>
    <w:rsid w:val="00FA14A7"/>
    <w:rsid w:val="00FA5B13"/>
    <w:rsid w:val="00FB4D3C"/>
    <w:rsid w:val="00FC388C"/>
    <w:rsid w:val="00FE054C"/>
    <w:rsid w:val="00FE261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3553"/>
    <o:shapelayout v:ext="edit">
      <o:idmap v:ext="edit" data="1"/>
    </o:shapelayout>
  </w:shapeDefaults>
  <w:decimalSymbol w:val=","/>
  <w:listSeparator w:val=";"/>
  <w14:docId w14:val="6825E4B7"/>
  <w15:chartTrackingRefBased/>
  <w15:docId w15:val="{06357BA6-7AD1-4564-A5BD-F38EAEDC0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5AC1"/>
    <w:pPr>
      <w:spacing w:line="360" w:lineRule="auto"/>
      <w:jc w:val="both"/>
    </w:pPr>
    <w:rPr>
      <w:rFonts w:ascii="Trebuchet MS" w:hAnsi="Trebuchet MS"/>
      <w:sz w:val="22"/>
      <w:szCs w:val="24"/>
      <w:lang w:eastAsia="en-US"/>
    </w:rPr>
  </w:style>
  <w:style w:type="paragraph" w:styleId="Titre1">
    <w:name w:val="heading 1"/>
    <w:basedOn w:val="Normal"/>
    <w:next w:val="Normal"/>
    <w:qFormat/>
    <w:rsid w:val="00B43963"/>
    <w:pPr>
      <w:keepNext/>
      <w:numPr>
        <w:numId w:val="2"/>
      </w:numPr>
      <w:spacing w:before="60" w:after="60"/>
      <w:outlineLvl w:val="0"/>
    </w:pPr>
    <w:rPr>
      <w:rFonts w:ascii="Arial" w:hAnsi="Arial" w:cs="Arial"/>
      <w:b/>
      <w:bCs/>
      <w:kern w:val="32"/>
      <w:szCs w:val="22"/>
    </w:rPr>
  </w:style>
  <w:style w:type="paragraph" w:styleId="Titre2">
    <w:name w:val="heading 2"/>
    <w:basedOn w:val="Normal"/>
    <w:next w:val="Normal"/>
    <w:qFormat/>
    <w:rsid w:val="004C5AC1"/>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4C5AC1"/>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9269DE"/>
    <w:rPr>
      <w:b w:val="0"/>
      <w:bCs w:val="0"/>
      <w:strike w:val="0"/>
      <w:dstrike w:val="0"/>
      <w:color w:val="0000FF"/>
      <w:u w:val="none"/>
      <w:effect w:val="none"/>
    </w:rPr>
  </w:style>
  <w:style w:type="character" w:styleId="Lienhypertextesuivivisit">
    <w:name w:val="FollowedHyperlink"/>
    <w:semiHidden/>
    <w:rsid w:val="009269DE"/>
    <w:rPr>
      <w:color w:val="800080"/>
      <w:u w:val="single"/>
    </w:rPr>
  </w:style>
  <w:style w:type="paragraph" w:styleId="En-tte">
    <w:name w:val="header"/>
    <w:basedOn w:val="Normal"/>
    <w:semiHidden/>
    <w:rsid w:val="00B07A2A"/>
    <w:pPr>
      <w:tabs>
        <w:tab w:val="center" w:pos="4320"/>
        <w:tab w:val="right" w:pos="8640"/>
      </w:tabs>
    </w:pPr>
  </w:style>
  <w:style w:type="paragraph" w:styleId="Pieddepage">
    <w:name w:val="footer"/>
    <w:basedOn w:val="Normal"/>
    <w:semiHidden/>
    <w:rsid w:val="00B07A2A"/>
    <w:pPr>
      <w:tabs>
        <w:tab w:val="center" w:pos="4320"/>
        <w:tab w:val="right" w:pos="8640"/>
      </w:tabs>
    </w:pPr>
  </w:style>
  <w:style w:type="paragraph" w:styleId="NormalWeb">
    <w:name w:val="Normal (Web)"/>
    <w:basedOn w:val="Normal"/>
    <w:semiHidden/>
    <w:rsid w:val="00DD422B"/>
    <w:pPr>
      <w:spacing w:before="100" w:beforeAutospacing="1" w:after="100" w:afterAutospacing="1"/>
    </w:pPr>
    <w:rPr>
      <w:rFonts w:ascii="Arial Unicode MS" w:eastAsia="Arial Unicode MS" w:hAnsi="Arial Unicode MS" w:cs="Arial Unicode MS"/>
      <w:lang w:eastAsia="fr-FR"/>
    </w:rPr>
  </w:style>
  <w:style w:type="paragraph" w:customStyle="1" w:styleId="Style1">
    <w:name w:val="Style1"/>
    <w:basedOn w:val="Normal"/>
    <w:semiHidden/>
    <w:rsid w:val="00594A68"/>
    <w:pPr>
      <w:numPr>
        <w:numId w:val="1"/>
      </w:numPr>
    </w:pPr>
    <w:rPr>
      <w:rFonts w:cs="Tahoma"/>
      <w:b/>
      <w:bCs/>
      <w:caps/>
      <w:color w:val="000000"/>
    </w:rPr>
  </w:style>
  <w:style w:type="paragraph" w:styleId="Textedebulles">
    <w:name w:val="Balloon Text"/>
    <w:basedOn w:val="Normal"/>
    <w:semiHidden/>
    <w:rsid w:val="00BA568B"/>
    <w:rPr>
      <w:rFonts w:ascii="Tahoma" w:hAnsi="Tahoma" w:cs="Tahoma"/>
      <w:sz w:val="16"/>
      <w:szCs w:val="16"/>
    </w:rPr>
  </w:style>
  <w:style w:type="character" w:styleId="Marquedecommentaire">
    <w:name w:val="annotation reference"/>
    <w:semiHidden/>
    <w:unhideWhenUsed/>
    <w:rsid w:val="009168A8"/>
    <w:rPr>
      <w:sz w:val="16"/>
      <w:szCs w:val="16"/>
    </w:rPr>
  </w:style>
  <w:style w:type="paragraph" w:styleId="Commentaire">
    <w:name w:val="annotation text"/>
    <w:basedOn w:val="Normal"/>
    <w:link w:val="CommentaireCar"/>
    <w:semiHidden/>
    <w:unhideWhenUsed/>
    <w:rsid w:val="009168A8"/>
    <w:rPr>
      <w:sz w:val="20"/>
      <w:szCs w:val="20"/>
    </w:rPr>
  </w:style>
  <w:style w:type="character" w:customStyle="1" w:styleId="CommentaireCar">
    <w:name w:val="Commentaire Car"/>
    <w:link w:val="Commentaire"/>
    <w:semiHidden/>
    <w:rsid w:val="009168A8"/>
    <w:rPr>
      <w:rFonts w:ascii="Trebuchet MS" w:hAnsi="Trebuchet MS"/>
      <w:lang w:val="en-US" w:eastAsia="en-US" w:bidi="ar-SA"/>
    </w:rPr>
  </w:style>
  <w:style w:type="character" w:styleId="Numrodepage">
    <w:name w:val="page number"/>
    <w:basedOn w:val="Policepardfaut"/>
    <w:rsid w:val="009933C1"/>
  </w:style>
  <w:style w:type="paragraph" w:styleId="TM1">
    <w:name w:val="toc 1"/>
    <w:basedOn w:val="Normal"/>
    <w:next w:val="Normal"/>
    <w:autoRedefine/>
    <w:uiPriority w:val="39"/>
    <w:rsid w:val="000B4BEA"/>
    <w:pPr>
      <w:tabs>
        <w:tab w:val="right" w:leader="dot" w:pos="9962"/>
      </w:tabs>
      <w:spacing w:line="264" w:lineRule="auto"/>
    </w:pPr>
    <w:rPr>
      <w:rFonts w:ascii="Arial" w:hAnsi="Arial"/>
      <w:b/>
      <w:noProof/>
      <w:sz w:val="28"/>
      <w:szCs w:val="28"/>
    </w:rPr>
  </w:style>
  <w:style w:type="paragraph" w:styleId="TM2">
    <w:name w:val="toc 2"/>
    <w:basedOn w:val="Normal"/>
    <w:next w:val="Normal"/>
    <w:autoRedefine/>
    <w:uiPriority w:val="39"/>
    <w:rsid w:val="000B4BEA"/>
    <w:pPr>
      <w:tabs>
        <w:tab w:val="left" w:pos="1680"/>
        <w:tab w:val="right" w:leader="dot" w:pos="9962"/>
      </w:tabs>
      <w:spacing w:line="288" w:lineRule="auto"/>
      <w:ind w:left="221"/>
    </w:pPr>
    <w:rPr>
      <w:rFonts w:ascii="Arial" w:hAnsi="Arial"/>
      <w:b/>
      <w:noProof/>
    </w:rPr>
  </w:style>
  <w:style w:type="paragraph" w:styleId="TM3">
    <w:name w:val="toc 3"/>
    <w:basedOn w:val="Normal"/>
    <w:next w:val="Normal"/>
    <w:autoRedefine/>
    <w:uiPriority w:val="39"/>
    <w:rsid w:val="000B4BEA"/>
    <w:pPr>
      <w:spacing w:line="288" w:lineRule="auto"/>
      <w:ind w:left="442"/>
    </w:pPr>
    <w:rPr>
      <w:rFonts w:ascii="Arial" w:hAnsi="Arial"/>
    </w:rPr>
  </w:style>
  <w:style w:type="paragraph" w:customStyle="1" w:styleId="Titre311pt">
    <w:name w:val="Titre 3 + 11 pt"/>
    <w:aliases w:val="Non Italique"/>
    <w:basedOn w:val="Titre2"/>
    <w:rsid w:val="00575BFA"/>
    <w:rPr>
      <w:i w:val="0"/>
      <w:sz w:val="22"/>
      <w:szCs w:val="22"/>
    </w:rPr>
  </w:style>
  <w:style w:type="paragraph" w:customStyle="1" w:styleId="NormalArial">
    <w:name w:val="Normal + Arial"/>
    <w:aliases w:val="14 pt,non Gras,Avant : 0,65 pt"/>
    <w:basedOn w:val="Normal"/>
    <w:rsid w:val="005D6522"/>
    <w:pPr>
      <w:widowControl w:val="0"/>
      <w:autoSpaceDE w:val="0"/>
      <w:autoSpaceDN w:val="0"/>
      <w:adjustRightInd w:val="0"/>
      <w:spacing w:before="13"/>
      <w:outlineLvl w:val="2"/>
    </w:pPr>
    <w:rPr>
      <w:rFonts w:ascii="Arial" w:hAnsi="Arial" w:cs="Arial"/>
      <w:b/>
      <w:sz w:val="28"/>
      <w:szCs w:val="28"/>
    </w:rPr>
  </w:style>
  <w:style w:type="character" w:customStyle="1" w:styleId="Titre3Car">
    <w:name w:val="Titre 3 Car"/>
    <w:link w:val="Titre3"/>
    <w:rsid w:val="0015185E"/>
    <w:rPr>
      <w:rFonts w:ascii="Arial" w:hAnsi="Arial" w:cs="Arial"/>
      <w:b/>
      <w:bCs/>
      <w:sz w:val="26"/>
      <w:szCs w:val="26"/>
      <w:lang w:eastAsia="en-US"/>
    </w:rPr>
  </w:style>
  <w:style w:type="paragraph" w:styleId="En-ttedetabledesmatires">
    <w:name w:val="TOC Heading"/>
    <w:basedOn w:val="Titre1"/>
    <w:next w:val="Normal"/>
    <w:uiPriority w:val="39"/>
    <w:unhideWhenUsed/>
    <w:qFormat/>
    <w:rsid w:val="00750E42"/>
    <w:pPr>
      <w:keepLines/>
      <w:numPr>
        <w:numId w:val="0"/>
      </w:numPr>
      <w:spacing w:before="240" w:after="0" w:line="259" w:lineRule="auto"/>
      <w:jc w:val="left"/>
      <w:outlineLvl w:val="9"/>
    </w:pPr>
    <w:rPr>
      <w:rFonts w:ascii="Calibri Light" w:hAnsi="Calibri Light" w:cs="Times New Roman"/>
      <w:b w:val="0"/>
      <w:bCs w:val="0"/>
      <w:color w:val="2E74B5"/>
      <w:kern w:val="0"/>
      <w:sz w:val="32"/>
      <w:szCs w:val="32"/>
      <w:lang w:eastAsia="fr-CA"/>
    </w:rPr>
  </w:style>
  <w:style w:type="paragraph" w:styleId="Paragraphedeliste">
    <w:name w:val="List Paragraph"/>
    <w:basedOn w:val="Normal"/>
    <w:uiPriority w:val="34"/>
    <w:qFormat/>
    <w:rsid w:val="003D6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7663">
      <w:bodyDiv w:val="1"/>
      <w:marLeft w:val="0"/>
      <w:marRight w:val="0"/>
      <w:marTop w:val="0"/>
      <w:marBottom w:val="0"/>
      <w:divBdr>
        <w:top w:val="none" w:sz="0" w:space="0" w:color="auto"/>
        <w:left w:val="none" w:sz="0" w:space="0" w:color="auto"/>
        <w:bottom w:val="none" w:sz="0" w:space="0" w:color="auto"/>
        <w:right w:val="none" w:sz="0" w:space="0" w:color="auto"/>
      </w:divBdr>
    </w:div>
    <w:div w:id="206721993">
      <w:bodyDiv w:val="1"/>
      <w:marLeft w:val="0"/>
      <w:marRight w:val="0"/>
      <w:marTop w:val="0"/>
      <w:marBottom w:val="0"/>
      <w:divBdr>
        <w:top w:val="none" w:sz="0" w:space="0" w:color="auto"/>
        <w:left w:val="none" w:sz="0" w:space="0" w:color="auto"/>
        <w:bottom w:val="none" w:sz="0" w:space="0" w:color="auto"/>
        <w:right w:val="none" w:sz="0" w:space="0" w:color="auto"/>
      </w:divBdr>
    </w:div>
    <w:div w:id="249508699">
      <w:bodyDiv w:val="1"/>
      <w:marLeft w:val="0"/>
      <w:marRight w:val="0"/>
      <w:marTop w:val="0"/>
      <w:marBottom w:val="0"/>
      <w:divBdr>
        <w:top w:val="none" w:sz="0" w:space="0" w:color="auto"/>
        <w:left w:val="none" w:sz="0" w:space="0" w:color="auto"/>
        <w:bottom w:val="none" w:sz="0" w:space="0" w:color="auto"/>
        <w:right w:val="none" w:sz="0" w:space="0" w:color="auto"/>
      </w:divBdr>
      <w:divsChild>
        <w:div w:id="597442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0474518">
      <w:bodyDiv w:val="1"/>
      <w:marLeft w:val="0"/>
      <w:marRight w:val="0"/>
      <w:marTop w:val="0"/>
      <w:marBottom w:val="0"/>
      <w:divBdr>
        <w:top w:val="none" w:sz="0" w:space="0" w:color="auto"/>
        <w:left w:val="none" w:sz="0" w:space="0" w:color="auto"/>
        <w:bottom w:val="none" w:sz="0" w:space="0" w:color="auto"/>
        <w:right w:val="none" w:sz="0" w:space="0" w:color="auto"/>
      </w:divBdr>
      <w:divsChild>
        <w:div w:id="78600435">
          <w:marLeft w:val="0"/>
          <w:marRight w:val="0"/>
          <w:marTop w:val="0"/>
          <w:marBottom w:val="0"/>
          <w:divBdr>
            <w:top w:val="none" w:sz="0" w:space="0" w:color="auto"/>
            <w:left w:val="none" w:sz="0" w:space="0" w:color="auto"/>
            <w:bottom w:val="none" w:sz="0" w:space="0" w:color="auto"/>
            <w:right w:val="none" w:sz="0" w:space="0" w:color="auto"/>
          </w:divBdr>
          <w:divsChild>
            <w:div w:id="1228494887">
              <w:marLeft w:val="0"/>
              <w:marRight w:val="0"/>
              <w:marTop w:val="0"/>
              <w:marBottom w:val="0"/>
              <w:divBdr>
                <w:top w:val="none" w:sz="0" w:space="0" w:color="auto"/>
                <w:left w:val="none" w:sz="0" w:space="0" w:color="auto"/>
                <w:bottom w:val="none" w:sz="0" w:space="0" w:color="auto"/>
                <w:right w:val="none" w:sz="0" w:space="0" w:color="auto"/>
              </w:divBdr>
              <w:divsChild>
                <w:div w:id="1267545350">
                  <w:marLeft w:val="0"/>
                  <w:marRight w:val="0"/>
                  <w:marTop w:val="0"/>
                  <w:marBottom w:val="0"/>
                  <w:divBdr>
                    <w:top w:val="single" w:sz="4" w:space="1" w:color="auto"/>
                    <w:left w:val="single" w:sz="4" w:space="4" w:color="auto"/>
                    <w:bottom w:val="single" w:sz="4" w:space="1" w:color="auto"/>
                    <w:right w:val="single" w:sz="4" w:space="4" w:color="auto"/>
                  </w:divBdr>
                  <w:divsChild>
                    <w:div w:id="178130667">
                      <w:marLeft w:val="0"/>
                      <w:marRight w:val="0"/>
                      <w:marTop w:val="0"/>
                      <w:marBottom w:val="0"/>
                      <w:divBdr>
                        <w:top w:val="single" w:sz="4" w:space="1" w:color="auto"/>
                        <w:left w:val="single" w:sz="4" w:space="4" w:color="auto"/>
                        <w:bottom w:val="single" w:sz="4" w:space="1" w:color="auto"/>
                        <w:right w:val="single" w:sz="4" w:space="4" w:color="auto"/>
                      </w:divBdr>
                    </w:div>
                    <w:div w:id="362442431">
                      <w:marLeft w:val="0"/>
                      <w:marRight w:val="0"/>
                      <w:marTop w:val="0"/>
                      <w:marBottom w:val="0"/>
                      <w:divBdr>
                        <w:top w:val="single" w:sz="4" w:space="1" w:color="auto"/>
                        <w:left w:val="single" w:sz="4" w:space="4" w:color="auto"/>
                        <w:bottom w:val="single" w:sz="4" w:space="1" w:color="auto"/>
                        <w:right w:val="single" w:sz="4" w:space="4" w:color="auto"/>
                      </w:divBdr>
                    </w:div>
                    <w:div w:id="859515009">
                      <w:marLeft w:val="0"/>
                      <w:marRight w:val="0"/>
                      <w:marTop w:val="0"/>
                      <w:marBottom w:val="0"/>
                      <w:divBdr>
                        <w:top w:val="single" w:sz="4" w:space="1" w:color="auto"/>
                        <w:left w:val="single" w:sz="4" w:space="4" w:color="auto"/>
                        <w:bottom w:val="single" w:sz="4" w:space="1" w:color="auto"/>
                        <w:right w:val="single" w:sz="4" w:space="4" w:color="auto"/>
                      </w:divBdr>
                    </w:div>
                    <w:div w:id="1120759589">
                      <w:marLeft w:val="0"/>
                      <w:marRight w:val="0"/>
                      <w:marTop w:val="0"/>
                      <w:marBottom w:val="0"/>
                      <w:divBdr>
                        <w:top w:val="single" w:sz="4" w:space="1" w:color="auto"/>
                        <w:left w:val="single" w:sz="4" w:space="4" w:color="auto"/>
                        <w:bottom w:val="single" w:sz="4" w:space="1" w:color="auto"/>
                        <w:right w:val="single" w:sz="4" w:space="4" w:color="auto"/>
                      </w:divBdr>
                    </w:div>
                    <w:div w:id="1164706093">
                      <w:marLeft w:val="0"/>
                      <w:marRight w:val="0"/>
                      <w:marTop w:val="0"/>
                      <w:marBottom w:val="0"/>
                      <w:divBdr>
                        <w:top w:val="single" w:sz="4" w:space="1" w:color="auto"/>
                        <w:left w:val="single" w:sz="4" w:space="4" w:color="auto"/>
                        <w:bottom w:val="single" w:sz="4" w:space="1" w:color="auto"/>
                        <w:right w:val="single" w:sz="4" w:space="4" w:color="auto"/>
                      </w:divBdr>
                    </w:div>
                    <w:div w:id="1483961050">
                      <w:marLeft w:val="0"/>
                      <w:marRight w:val="0"/>
                      <w:marTop w:val="0"/>
                      <w:marBottom w:val="0"/>
                      <w:divBdr>
                        <w:top w:val="single" w:sz="4" w:space="1" w:color="auto"/>
                        <w:left w:val="single" w:sz="4" w:space="4" w:color="auto"/>
                        <w:bottom w:val="single" w:sz="4" w:space="1" w:color="auto"/>
                        <w:right w:val="single" w:sz="4" w:space="4" w:color="auto"/>
                      </w:divBdr>
                    </w:div>
                    <w:div w:id="2030832007">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Child>
        </w:div>
      </w:divsChild>
    </w:div>
    <w:div w:id="283343639">
      <w:bodyDiv w:val="1"/>
      <w:marLeft w:val="0"/>
      <w:marRight w:val="0"/>
      <w:marTop w:val="0"/>
      <w:marBottom w:val="0"/>
      <w:divBdr>
        <w:top w:val="none" w:sz="0" w:space="0" w:color="auto"/>
        <w:left w:val="none" w:sz="0" w:space="0" w:color="auto"/>
        <w:bottom w:val="none" w:sz="0" w:space="0" w:color="auto"/>
        <w:right w:val="none" w:sz="0" w:space="0" w:color="auto"/>
      </w:divBdr>
    </w:div>
    <w:div w:id="364597445">
      <w:bodyDiv w:val="1"/>
      <w:marLeft w:val="0"/>
      <w:marRight w:val="0"/>
      <w:marTop w:val="0"/>
      <w:marBottom w:val="0"/>
      <w:divBdr>
        <w:top w:val="none" w:sz="0" w:space="0" w:color="auto"/>
        <w:left w:val="none" w:sz="0" w:space="0" w:color="auto"/>
        <w:bottom w:val="none" w:sz="0" w:space="0" w:color="auto"/>
        <w:right w:val="none" w:sz="0" w:space="0" w:color="auto"/>
      </w:divBdr>
      <w:divsChild>
        <w:div w:id="267781494">
          <w:marLeft w:val="0"/>
          <w:marRight w:val="0"/>
          <w:marTop w:val="0"/>
          <w:marBottom w:val="0"/>
          <w:divBdr>
            <w:top w:val="none" w:sz="0" w:space="0" w:color="auto"/>
            <w:left w:val="none" w:sz="0" w:space="0" w:color="auto"/>
            <w:bottom w:val="none" w:sz="0" w:space="0" w:color="auto"/>
            <w:right w:val="none" w:sz="0" w:space="0" w:color="auto"/>
          </w:divBdr>
          <w:divsChild>
            <w:div w:id="61561018">
              <w:marLeft w:val="0"/>
              <w:marRight w:val="0"/>
              <w:marTop w:val="0"/>
              <w:marBottom w:val="0"/>
              <w:divBdr>
                <w:top w:val="none" w:sz="0" w:space="0" w:color="auto"/>
                <w:left w:val="none" w:sz="0" w:space="0" w:color="auto"/>
                <w:bottom w:val="none" w:sz="0" w:space="0" w:color="auto"/>
                <w:right w:val="none" w:sz="0" w:space="0" w:color="auto"/>
              </w:divBdr>
            </w:div>
            <w:div w:id="1055423070">
              <w:marLeft w:val="0"/>
              <w:marRight w:val="0"/>
              <w:marTop w:val="0"/>
              <w:marBottom w:val="0"/>
              <w:divBdr>
                <w:top w:val="none" w:sz="0" w:space="0" w:color="auto"/>
                <w:left w:val="none" w:sz="0" w:space="0" w:color="auto"/>
                <w:bottom w:val="none" w:sz="0" w:space="0" w:color="auto"/>
                <w:right w:val="none" w:sz="0" w:space="0" w:color="auto"/>
              </w:divBdr>
            </w:div>
            <w:div w:id="1824661981">
              <w:marLeft w:val="0"/>
              <w:marRight w:val="0"/>
              <w:marTop w:val="0"/>
              <w:marBottom w:val="0"/>
              <w:divBdr>
                <w:top w:val="none" w:sz="0" w:space="0" w:color="auto"/>
                <w:left w:val="none" w:sz="0" w:space="0" w:color="auto"/>
                <w:bottom w:val="none" w:sz="0" w:space="0" w:color="auto"/>
                <w:right w:val="none" w:sz="0" w:space="0" w:color="auto"/>
              </w:divBdr>
            </w:div>
            <w:div w:id="206105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6099">
      <w:bodyDiv w:val="1"/>
      <w:marLeft w:val="0"/>
      <w:marRight w:val="0"/>
      <w:marTop w:val="0"/>
      <w:marBottom w:val="0"/>
      <w:divBdr>
        <w:top w:val="none" w:sz="0" w:space="0" w:color="auto"/>
        <w:left w:val="none" w:sz="0" w:space="0" w:color="auto"/>
        <w:bottom w:val="none" w:sz="0" w:space="0" w:color="auto"/>
        <w:right w:val="none" w:sz="0" w:space="0" w:color="auto"/>
      </w:divBdr>
    </w:div>
    <w:div w:id="893540737">
      <w:bodyDiv w:val="1"/>
      <w:marLeft w:val="0"/>
      <w:marRight w:val="0"/>
      <w:marTop w:val="0"/>
      <w:marBottom w:val="0"/>
      <w:divBdr>
        <w:top w:val="none" w:sz="0" w:space="0" w:color="auto"/>
        <w:left w:val="none" w:sz="0" w:space="0" w:color="auto"/>
        <w:bottom w:val="none" w:sz="0" w:space="0" w:color="auto"/>
        <w:right w:val="none" w:sz="0" w:space="0" w:color="auto"/>
      </w:divBdr>
    </w:div>
    <w:div w:id="969088020">
      <w:bodyDiv w:val="1"/>
      <w:marLeft w:val="0"/>
      <w:marRight w:val="0"/>
      <w:marTop w:val="0"/>
      <w:marBottom w:val="0"/>
      <w:divBdr>
        <w:top w:val="none" w:sz="0" w:space="0" w:color="auto"/>
        <w:left w:val="none" w:sz="0" w:space="0" w:color="auto"/>
        <w:bottom w:val="none" w:sz="0" w:space="0" w:color="auto"/>
        <w:right w:val="none" w:sz="0" w:space="0" w:color="auto"/>
      </w:divBdr>
    </w:div>
    <w:div w:id="1017924608">
      <w:bodyDiv w:val="1"/>
      <w:marLeft w:val="0"/>
      <w:marRight w:val="0"/>
      <w:marTop w:val="0"/>
      <w:marBottom w:val="0"/>
      <w:divBdr>
        <w:top w:val="none" w:sz="0" w:space="0" w:color="auto"/>
        <w:left w:val="none" w:sz="0" w:space="0" w:color="auto"/>
        <w:bottom w:val="none" w:sz="0" w:space="0" w:color="auto"/>
        <w:right w:val="none" w:sz="0" w:space="0" w:color="auto"/>
      </w:divBdr>
    </w:div>
    <w:div w:id="1056316099">
      <w:bodyDiv w:val="1"/>
      <w:marLeft w:val="0"/>
      <w:marRight w:val="0"/>
      <w:marTop w:val="0"/>
      <w:marBottom w:val="0"/>
      <w:divBdr>
        <w:top w:val="none" w:sz="0" w:space="0" w:color="auto"/>
        <w:left w:val="none" w:sz="0" w:space="0" w:color="auto"/>
        <w:bottom w:val="none" w:sz="0" w:space="0" w:color="auto"/>
        <w:right w:val="none" w:sz="0" w:space="0" w:color="auto"/>
      </w:divBdr>
    </w:div>
    <w:div w:id="1204830500">
      <w:bodyDiv w:val="1"/>
      <w:marLeft w:val="0"/>
      <w:marRight w:val="0"/>
      <w:marTop w:val="0"/>
      <w:marBottom w:val="0"/>
      <w:divBdr>
        <w:top w:val="none" w:sz="0" w:space="0" w:color="auto"/>
        <w:left w:val="none" w:sz="0" w:space="0" w:color="auto"/>
        <w:bottom w:val="none" w:sz="0" w:space="0" w:color="auto"/>
        <w:right w:val="none" w:sz="0" w:space="0" w:color="auto"/>
      </w:divBdr>
    </w:div>
    <w:div w:id="1213542039">
      <w:bodyDiv w:val="1"/>
      <w:marLeft w:val="0"/>
      <w:marRight w:val="0"/>
      <w:marTop w:val="0"/>
      <w:marBottom w:val="0"/>
      <w:divBdr>
        <w:top w:val="none" w:sz="0" w:space="0" w:color="auto"/>
        <w:left w:val="none" w:sz="0" w:space="0" w:color="auto"/>
        <w:bottom w:val="none" w:sz="0" w:space="0" w:color="auto"/>
        <w:right w:val="none" w:sz="0" w:space="0" w:color="auto"/>
      </w:divBdr>
    </w:div>
    <w:div w:id="1298295150">
      <w:bodyDiv w:val="1"/>
      <w:marLeft w:val="0"/>
      <w:marRight w:val="0"/>
      <w:marTop w:val="0"/>
      <w:marBottom w:val="0"/>
      <w:divBdr>
        <w:top w:val="none" w:sz="0" w:space="0" w:color="auto"/>
        <w:left w:val="none" w:sz="0" w:space="0" w:color="auto"/>
        <w:bottom w:val="none" w:sz="0" w:space="0" w:color="auto"/>
        <w:right w:val="none" w:sz="0" w:space="0" w:color="auto"/>
      </w:divBdr>
    </w:div>
    <w:div w:id="1358581542">
      <w:bodyDiv w:val="1"/>
      <w:marLeft w:val="0"/>
      <w:marRight w:val="0"/>
      <w:marTop w:val="0"/>
      <w:marBottom w:val="0"/>
      <w:divBdr>
        <w:top w:val="none" w:sz="0" w:space="0" w:color="auto"/>
        <w:left w:val="none" w:sz="0" w:space="0" w:color="auto"/>
        <w:bottom w:val="none" w:sz="0" w:space="0" w:color="auto"/>
        <w:right w:val="none" w:sz="0" w:space="0" w:color="auto"/>
      </w:divBdr>
    </w:div>
    <w:div w:id="1488281272">
      <w:bodyDiv w:val="1"/>
      <w:marLeft w:val="0"/>
      <w:marRight w:val="0"/>
      <w:marTop w:val="0"/>
      <w:marBottom w:val="0"/>
      <w:divBdr>
        <w:top w:val="none" w:sz="0" w:space="0" w:color="auto"/>
        <w:left w:val="none" w:sz="0" w:space="0" w:color="auto"/>
        <w:bottom w:val="none" w:sz="0" w:space="0" w:color="auto"/>
        <w:right w:val="none" w:sz="0" w:space="0" w:color="auto"/>
      </w:divBdr>
    </w:div>
    <w:div w:id="1488745882">
      <w:bodyDiv w:val="1"/>
      <w:marLeft w:val="0"/>
      <w:marRight w:val="0"/>
      <w:marTop w:val="0"/>
      <w:marBottom w:val="0"/>
      <w:divBdr>
        <w:top w:val="none" w:sz="0" w:space="0" w:color="auto"/>
        <w:left w:val="none" w:sz="0" w:space="0" w:color="auto"/>
        <w:bottom w:val="none" w:sz="0" w:space="0" w:color="auto"/>
        <w:right w:val="none" w:sz="0" w:space="0" w:color="auto"/>
      </w:divBdr>
    </w:div>
    <w:div w:id="1701318054">
      <w:bodyDiv w:val="1"/>
      <w:marLeft w:val="0"/>
      <w:marRight w:val="0"/>
      <w:marTop w:val="0"/>
      <w:marBottom w:val="0"/>
      <w:divBdr>
        <w:top w:val="none" w:sz="0" w:space="0" w:color="auto"/>
        <w:left w:val="none" w:sz="0" w:space="0" w:color="auto"/>
        <w:bottom w:val="none" w:sz="0" w:space="0" w:color="auto"/>
        <w:right w:val="none" w:sz="0" w:space="0" w:color="auto"/>
      </w:divBdr>
    </w:div>
    <w:div w:id="1724715059">
      <w:bodyDiv w:val="1"/>
      <w:marLeft w:val="0"/>
      <w:marRight w:val="0"/>
      <w:marTop w:val="0"/>
      <w:marBottom w:val="0"/>
      <w:divBdr>
        <w:top w:val="none" w:sz="0" w:space="0" w:color="auto"/>
        <w:left w:val="none" w:sz="0" w:space="0" w:color="auto"/>
        <w:bottom w:val="none" w:sz="0" w:space="0" w:color="auto"/>
        <w:right w:val="none" w:sz="0" w:space="0" w:color="auto"/>
      </w:divBdr>
    </w:div>
    <w:div w:id="1939438207">
      <w:bodyDiv w:val="1"/>
      <w:marLeft w:val="0"/>
      <w:marRight w:val="0"/>
      <w:marTop w:val="0"/>
      <w:marBottom w:val="0"/>
      <w:divBdr>
        <w:top w:val="none" w:sz="0" w:space="0" w:color="auto"/>
        <w:left w:val="none" w:sz="0" w:space="0" w:color="auto"/>
        <w:bottom w:val="none" w:sz="0" w:space="0" w:color="auto"/>
        <w:right w:val="none" w:sz="0" w:space="0" w:color="auto"/>
      </w:divBdr>
    </w:div>
    <w:div w:id="2080790556">
      <w:bodyDiv w:val="1"/>
      <w:marLeft w:val="0"/>
      <w:marRight w:val="0"/>
      <w:marTop w:val="0"/>
      <w:marBottom w:val="0"/>
      <w:divBdr>
        <w:top w:val="none" w:sz="0" w:space="0" w:color="auto"/>
        <w:left w:val="none" w:sz="0" w:space="0" w:color="auto"/>
        <w:bottom w:val="none" w:sz="0" w:space="0" w:color="auto"/>
        <w:right w:val="none" w:sz="0" w:space="0" w:color="auto"/>
      </w:divBdr>
    </w:div>
    <w:div w:id="208896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FD044-3BB9-48F9-AD1A-232800EA3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18</Pages>
  <Words>3283</Words>
  <Characters>17781</Characters>
  <Application>Microsoft Office Word</Application>
  <DocSecurity>0</DocSecurity>
  <Lines>148</Lines>
  <Paragraphs>42</Paragraphs>
  <ScaleCrop>false</ScaleCrop>
  <HeadingPairs>
    <vt:vector size="2" baseType="variant">
      <vt:variant>
        <vt:lpstr>Titre</vt:lpstr>
      </vt:variant>
      <vt:variant>
        <vt:i4>1</vt:i4>
      </vt:variant>
    </vt:vector>
  </HeadingPairs>
  <TitlesOfParts>
    <vt:vector size="1" baseType="lpstr">
      <vt:lpstr>LUJE – RÈGLEMENTS DE LA SAISON D’AUTOMNE 2005</vt:lpstr>
    </vt:vector>
  </TitlesOfParts>
  <Company>UdS</Company>
  <LinksUpToDate>false</LinksUpToDate>
  <CharactersWithSpaces>21022</CharactersWithSpaces>
  <SharedDoc>false</SharedDoc>
  <HLinks>
    <vt:vector size="282" baseType="variant">
      <vt:variant>
        <vt:i4>1048626</vt:i4>
      </vt:variant>
      <vt:variant>
        <vt:i4>278</vt:i4>
      </vt:variant>
      <vt:variant>
        <vt:i4>0</vt:i4>
      </vt:variant>
      <vt:variant>
        <vt:i4>5</vt:i4>
      </vt:variant>
      <vt:variant>
        <vt:lpwstr/>
      </vt:variant>
      <vt:variant>
        <vt:lpwstr>_Toc432152178</vt:lpwstr>
      </vt:variant>
      <vt:variant>
        <vt:i4>1048626</vt:i4>
      </vt:variant>
      <vt:variant>
        <vt:i4>272</vt:i4>
      </vt:variant>
      <vt:variant>
        <vt:i4>0</vt:i4>
      </vt:variant>
      <vt:variant>
        <vt:i4>5</vt:i4>
      </vt:variant>
      <vt:variant>
        <vt:lpwstr/>
      </vt:variant>
      <vt:variant>
        <vt:lpwstr>_Toc432152177</vt:lpwstr>
      </vt:variant>
      <vt:variant>
        <vt:i4>1048626</vt:i4>
      </vt:variant>
      <vt:variant>
        <vt:i4>266</vt:i4>
      </vt:variant>
      <vt:variant>
        <vt:i4>0</vt:i4>
      </vt:variant>
      <vt:variant>
        <vt:i4>5</vt:i4>
      </vt:variant>
      <vt:variant>
        <vt:lpwstr/>
      </vt:variant>
      <vt:variant>
        <vt:lpwstr>_Toc432152176</vt:lpwstr>
      </vt:variant>
      <vt:variant>
        <vt:i4>1048626</vt:i4>
      </vt:variant>
      <vt:variant>
        <vt:i4>260</vt:i4>
      </vt:variant>
      <vt:variant>
        <vt:i4>0</vt:i4>
      </vt:variant>
      <vt:variant>
        <vt:i4>5</vt:i4>
      </vt:variant>
      <vt:variant>
        <vt:lpwstr/>
      </vt:variant>
      <vt:variant>
        <vt:lpwstr>_Toc432152175</vt:lpwstr>
      </vt:variant>
      <vt:variant>
        <vt:i4>1048626</vt:i4>
      </vt:variant>
      <vt:variant>
        <vt:i4>254</vt:i4>
      </vt:variant>
      <vt:variant>
        <vt:i4>0</vt:i4>
      </vt:variant>
      <vt:variant>
        <vt:i4>5</vt:i4>
      </vt:variant>
      <vt:variant>
        <vt:lpwstr/>
      </vt:variant>
      <vt:variant>
        <vt:lpwstr>_Toc432152174</vt:lpwstr>
      </vt:variant>
      <vt:variant>
        <vt:i4>1048626</vt:i4>
      </vt:variant>
      <vt:variant>
        <vt:i4>248</vt:i4>
      </vt:variant>
      <vt:variant>
        <vt:i4>0</vt:i4>
      </vt:variant>
      <vt:variant>
        <vt:i4>5</vt:i4>
      </vt:variant>
      <vt:variant>
        <vt:lpwstr/>
      </vt:variant>
      <vt:variant>
        <vt:lpwstr>_Toc432152173</vt:lpwstr>
      </vt:variant>
      <vt:variant>
        <vt:i4>1048626</vt:i4>
      </vt:variant>
      <vt:variant>
        <vt:i4>242</vt:i4>
      </vt:variant>
      <vt:variant>
        <vt:i4>0</vt:i4>
      </vt:variant>
      <vt:variant>
        <vt:i4>5</vt:i4>
      </vt:variant>
      <vt:variant>
        <vt:lpwstr/>
      </vt:variant>
      <vt:variant>
        <vt:lpwstr>_Toc432152172</vt:lpwstr>
      </vt:variant>
      <vt:variant>
        <vt:i4>1048626</vt:i4>
      </vt:variant>
      <vt:variant>
        <vt:i4>236</vt:i4>
      </vt:variant>
      <vt:variant>
        <vt:i4>0</vt:i4>
      </vt:variant>
      <vt:variant>
        <vt:i4>5</vt:i4>
      </vt:variant>
      <vt:variant>
        <vt:lpwstr/>
      </vt:variant>
      <vt:variant>
        <vt:lpwstr>_Toc432152171</vt:lpwstr>
      </vt:variant>
      <vt:variant>
        <vt:i4>1048626</vt:i4>
      </vt:variant>
      <vt:variant>
        <vt:i4>230</vt:i4>
      </vt:variant>
      <vt:variant>
        <vt:i4>0</vt:i4>
      </vt:variant>
      <vt:variant>
        <vt:i4>5</vt:i4>
      </vt:variant>
      <vt:variant>
        <vt:lpwstr/>
      </vt:variant>
      <vt:variant>
        <vt:lpwstr>_Toc432152170</vt:lpwstr>
      </vt:variant>
      <vt:variant>
        <vt:i4>1114162</vt:i4>
      </vt:variant>
      <vt:variant>
        <vt:i4>224</vt:i4>
      </vt:variant>
      <vt:variant>
        <vt:i4>0</vt:i4>
      </vt:variant>
      <vt:variant>
        <vt:i4>5</vt:i4>
      </vt:variant>
      <vt:variant>
        <vt:lpwstr/>
      </vt:variant>
      <vt:variant>
        <vt:lpwstr>_Toc432152169</vt:lpwstr>
      </vt:variant>
      <vt:variant>
        <vt:i4>1114162</vt:i4>
      </vt:variant>
      <vt:variant>
        <vt:i4>218</vt:i4>
      </vt:variant>
      <vt:variant>
        <vt:i4>0</vt:i4>
      </vt:variant>
      <vt:variant>
        <vt:i4>5</vt:i4>
      </vt:variant>
      <vt:variant>
        <vt:lpwstr/>
      </vt:variant>
      <vt:variant>
        <vt:lpwstr>_Toc432152168</vt:lpwstr>
      </vt:variant>
      <vt:variant>
        <vt:i4>1114162</vt:i4>
      </vt:variant>
      <vt:variant>
        <vt:i4>212</vt:i4>
      </vt:variant>
      <vt:variant>
        <vt:i4>0</vt:i4>
      </vt:variant>
      <vt:variant>
        <vt:i4>5</vt:i4>
      </vt:variant>
      <vt:variant>
        <vt:lpwstr/>
      </vt:variant>
      <vt:variant>
        <vt:lpwstr>_Toc432152167</vt:lpwstr>
      </vt:variant>
      <vt:variant>
        <vt:i4>1114162</vt:i4>
      </vt:variant>
      <vt:variant>
        <vt:i4>206</vt:i4>
      </vt:variant>
      <vt:variant>
        <vt:i4>0</vt:i4>
      </vt:variant>
      <vt:variant>
        <vt:i4>5</vt:i4>
      </vt:variant>
      <vt:variant>
        <vt:lpwstr/>
      </vt:variant>
      <vt:variant>
        <vt:lpwstr>_Toc432152166</vt:lpwstr>
      </vt:variant>
      <vt:variant>
        <vt:i4>1114162</vt:i4>
      </vt:variant>
      <vt:variant>
        <vt:i4>200</vt:i4>
      </vt:variant>
      <vt:variant>
        <vt:i4>0</vt:i4>
      </vt:variant>
      <vt:variant>
        <vt:i4>5</vt:i4>
      </vt:variant>
      <vt:variant>
        <vt:lpwstr/>
      </vt:variant>
      <vt:variant>
        <vt:lpwstr>_Toc432152165</vt:lpwstr>
      </vt:variant>
      <vt:variant>
        <vt:i4>1114162</vt:i4>
      </vt:variant>
      <vt:variant>
        <vt:i4>194</vt:i4>
      </vt:variant>
      <vt:variant>
        <vt:i4>0</vt:i4>
      </vt:variant>
      <vt:variant>
        <vt:i4>5</vt:i4>
      </vt:variant>
      <vt:variant>
        <vt:lpwstr/>
      </vt:variant>
      <vt:variant>
        <vt:lpwstr>_Toc432152164</vt:lpwstr>
      </vt:variant>
      <vt:variant>
        <vt:i4>1114162</vt:i4>
      </vt:variant>
      <vt:variant>
        <vt:i4>188</vt:i4>
      </vt:variant>
      <vt:variant>
        <vt:i4>0</vt:i4>
      </vt:variant>
      <vt:variant>
        <vt:i4>5</vt:i4>
      </vt:variant>
      <vt:variant>
        <vt:lpwstr/>
      </vt:variant>
      <vt:variant>
        <vt:lpwstr>_Toc432152163</vt:lpwstr>
      </vt:variant>
      <vt:variant>
        <vt:i4>1114162</vt:i4>
      </vt:variant>
      <vt:variant>
        <vt:i4>182</vt:i4>
      </vt:variant>
      <vt:variant>
        <vt:i4>0</vt:i4>
      </vt:variant>
      <vt:variant>
        <vt:i4>5</vt:i4>
      </vt:variant>
      <vt:variant>
        <vt:lpwstr/>
      </vt:variant>
      <vt:variant>
        <vt:lpwstr>_Toc432152162</vt:lpwstr>
      </vt:variant>
      <vt:variant>
        <vt:i4>1114162</vt:i4>
      </vt:variant>
      <vt:variant>
        <vt:i4>176</vt:i4>
      </vt:variant>
      <vt:variant>
        <vt:i4>0</vt:i4>
      </vt:variant>
      <vt:variant>
        <vt:i4>5</vt:i4>
      </vt:variant>
      <vt:variant>
        <vt:lpwstr/>
      </vt:variant>
      <vt:variant>
        <vt:lpwstr>_Toc432152161</vt:lpwstr>
      </vt:variant>
      <vt:variant>
        <vt:i4>1114162</vt:i4>
      </vt:variant>
      <vt:variant>
        <vt:i4>170</vt:i4>
      </vt:variant>
      <vt:variant>
        <vt:i4>0</vt:i4>
      </vt:variant>
      <vt:variant>
        <vt:i4>5</vt:i4>
      </vt:variant>
      <vt:variant>
        <vt:lpwstr/>
      </vt:variant>
      <vt:variant>
        <vt:lpwstr>_Toc432152160</vt:lpwstr>
      </vt:variant>
      <vt:variant>
        <vt:i4>1179698</vt:i4>
      </vt:variant>
      <vt:variant>
        <vt:i4>164</vt:i4>
      </vt:variant>
      <vt:variant>
        <vt:i4>0</vt:i4>
      </vt:variant>
      <vt:variant>
        <vt:i4>5</vt:i4>
      </vt:variant>
      <vt:variant>
        <vt:lpwstr/>
      </vt:variant>
      <vt:variant>
        <vt:lpwstr>_Toc432152159</vt:lpwstr>
      </vt:variant>
      <vt:variant>
        <vt:i4>1179698</vt:i4>
      </vt:variant>
      <vt:variant>
        <vt:i4>158</vt:i4>
      </vt:variant>
      <vt:variant>
        <vt:i4>0</vt:i4>
      </vt:variant>
      <vt:variant>
        <vt:i4>5</vt:i4>
      </vt:variant>
      <vt:variant>
        <vt:lpwstr/>
      </vt:variant>
      <vt:variant>
        <vt:lpwstr>_Toc432152158</vt:lpwstr>
      </vt:variant>
      <vt:variant>
        <vt:i4>1179698</vt:i4>
      </vt:variant>
      <vt:variant>
        <vt:i4>152</vt:i4>
      </vt:variant>
      <vt:variant>
        <vt:i4>0</vt:i4>
      </vt:variant>
      <vt:variant>
        <vt:i4>5</vt:i4>
      </vt:variant>
      <vt:variant>
        <vt:lpwstr/>
      </vt:variant>
      <vt:variant>
        <vt:lpwstr>_Toc432152157</vt:lpwstr>
      </vt:variant>
      <vt:variant>
        <vt:i4>1179698</vt:i4>
      </vt:variant>
      <vt:variant>
        <vt:i4>146</vt:i4>
      </vt:variant>
      <vt:variant>
        <vt:i4>0</vt:i4>
      </vt:variant>
      <vt:variant>
        <vt:i4>5</vt:i4>
      </vt:variant>
      <vt:variant>
        <vt:lpwstr/>
      </vt:variant>
      <vt:variant>
        <vt:lpwstr>_Toc432152156</vt:lpwstr>
      </vt:variant>
      <vt:variant>
        <vt:i4>1179698</vt:i4>
      </vt:variant>
      <vt:variant>
        <vt:i4>140</vt:i4>
      </vt:variant>
      <vt:variant>
        <vt:i4>0</vt:i4>
      </vt:variant>
      <vt:variant>
        <vt:i4>5</vt:i4>
      </vt:variant>
      <vt:variant>
        <vt:lpwstr/>
      </vt:variant>
      <vt:variant>
        <vt:lpwstr>_Toc432152155</vt:lpwstr>
      </vt:variant>
      <vt:variant>
        <vt:i4>1179698</vt:i4>
      </vt:variant>
      <vt:variant>
        <vt:i4>134</vt:i4>
      </vt:variant>
      <vt:variant>
        <vt:i4>0</vt:i4>
      </vt:variant>
      <vt:variant>
        <vt:i4>5</vt:i4>
      </vt:variant>
      <vt:variant>
        <vt:lpwstr/>
      </vt:variant>
      <vt:variant>
        <vt:lpwstr>_Toc432152154</vt:lpwstr>
      </vt:variant>
      <vt:variant>
        <vt:i4>1179698</vt:i4>
      </vt:variant>
      <vt:variant>
        <vt:i4>128</vt:i4>
      </vt:variant>
      <vt:variant>
        <vt:i4>0</vt:i4>
      </vt:variant>
      <vt:variant>
        <vt:i4>5</vt:i4>
      </vt:variant>
      <vt:variant>
        <vt:lpwstr/>
      </vt:variant>
      <vt:variant>
        <vt:lpwstr>_Toc432152153</vt:lpwstr>
      </vt:variant>
      <vt:variant>
        <vt:i4>1179698</vt:i4>
      </vt:variant>
      <vt:variant>
        <vt:i4>122</vt:i4>
      </vt:variant>
      <vt:variant>
        <vt:i4>0</vt:i4>
      </vt:variant>
      <vt:variant>
        <vt:i4>5</vt:i4>
      </vt:variant>
      <vt:variant>
        <vt:lpwstr/>
      </vt:variant>
      <vt:variant>
        <vt:lpwstr>_Toc432152152</vt:lpwstr>
      </vt:variant>
      <vt:variant>
        <vt:i4>1179698</vt:i4>
      </vt:variant>
      <vt:variant>
        <vt:i4>116</vt:i4>
      </vt:variant>
      <vt:variant>
        <vt:i4>0</vt:i4>
      </vt:variant>
      <vt:variant>
        <vt:i4>5</vt:i4>
      </vt:variant>
      <vt:variant>
        <vt:lpwstr/>
      </vt:variant>
      <vt:variant>
        <vt:lpwstr>_Toc432152151</vt:lpwstr>
      </vt:variant>
      <vt:variant>
        <vt:i4>1179698</vt:i4>
      </vt:variant>
      <vt:variant>
        <vt:i4>110</vt:i4>
      </vt:variant>
      <vt:variant>
        <vt:i4>0</vt:i4>
      </vt:variant>
      <vt:variant>
        <vt:i4>5</vt:i4>
      </vt:variant>
      <vt:variant>
        <vt:lpwstr/>
      </vt:variant>
      <vt:variant>
        <vt:lpwstr>_Toc432152150</vt:lpwstr>
      </vt:variant>
      <vt:variant>
        <vt:i4>1245234</vt:i4>
      </vt:variant>
      <vt:variant>
        <vt:i4>104</vt:i4>
      </vt:variant>
      <vt:variant>
        <vt:i4>0</vt:i4>
      </vt:variant>
      <vt:variant>
        <vt:i4>5</vt:i4>
      </vt:variant>
      <vt:variant>
        <vt:lpwstr/>
      </vt:variant>
      <vt:variant>
        <vt:lpwstr>_Toc432152149</vt:lpwstr>
      </vt:variant>
      <vt:variant>
        <vt:i4>1245234</vt:i4>
      </vt:variant>
      <vt:variant>
        <vt:i4>98</vt:i4>
      </vt:variant>
      <vt:variant>
        <vt:i4>0</vt:i4>
      </vt:variant>
      <vt:variant>
        <vt:i4>5</vt:i4>
      </vt:variant>
      <vt:variant>
        <vt:lpwstr/>
      </vt:variant>
      <vt:variant>
        <vt:lpwstr>_Toc432152148</vt:lpwstr>
      </vt:variant>
      <vt:variant>
        <vt:i4>1245234</vt:i4>
      </vt:variant>
      <vt:variant>
        <vt:i4>92</vt:i4>
      </vt:variant>
      <vt:variant>
        <vt:i4>0</vt:i4>
      </vt:variant>
      <vt:variant>
        <vt:i4>5</vt:i4>
      </vt:variant>
      <vt:variant>
        <vt:lpwstr/>
      </vt:variant>
      <vt:variant>
        <vt:lpwstr>_Toc432152147</vt:lpwstr>
      </vt:variant>
      <vt:variant>
        <vt:i4>1245234</vt:i4>
      </vt:variant>
      <vt:variant>
        <vt:i4>86</vt:i4>
      </vt:variant>
      <vt:variant>
        <vt:i4>0</vt:i4>
      </vt:variant>
      <vt:variant>
        <vt:i4>5</vt:i4>
      </vt:variant>
      <vt:variant>
        <vt:lpwstr/>
      </vt:variant>
      <vt:variant>
        <vt:lpwstr>_Toc432152146</vt:lpwstr>
      </vt:variant>
      <vt:variant>
        <vt:i4>1245234</vt:i4>
      </vt:variant>
      <vt:variant>
        <vt:i4>80</vt:i4>
      </vt:variant>
      <vt:variant>
        <vt:i4>0</vt:i4>
      </vt:variant>
      <vt:variant>
        <vt:i4>5</vt:i4>
      </vt:variant>
      <vt:variant>
        <vt:lpwstr/>
      </vt:variant>
      <vt:variant>
        <vt:lpwstr>_Toc432152145</vt:lpwstr>
      </vt:variant>
      <vt:variant>
        <vt:i4>1245234</vt:i4>
      </vt:variant>
      <vt:variant>
        <vt:i4>74</vt:i4>
      </vt:variant>
      <vt:variant>
        <vt:i4>0</vt:i4>
      </vt:variant>
      <vt:variant>
        <vt:i4>5</vt:i4>
      </vt:variant>
      <vt:variant>
        <vt:lpwstr/>
      </vt:variant>
      <vt:variant>
        <vt:lpwstr>_Toc432152144</vt:lpwstr>
      </vt:variant>
      <vt:variant>
        <vt:i4>1245234</vt:i4>
      </vt:variant>
      <vt:variant>
        <vt:i4>68</vt:i4>
      </vt:variant>
      <vt:variant>
        <vt:i4>0</vt:i4>
      </vt:variant>
      <vt:variant>
        <vt:i4>5</vt:i4>
      </vt:variant>
      <vt:variant>
        <vt:lpwstr/>
      </vt:variant>
      <vt:variant>
        <vt:lpwstr>_Toc432152143</vt:lpwstr>
      </vt:variant>
      <vt:variant>
        <vt:i4>1245234</vt:i4>
      </vt:variant>
      <vt:variant>
        <vt:i4>62</vt:i4>
      </vt:variant>
      <vt:variant>
        <vt:i4>0</vt:i4>
      </vt:variant>
      <vt:variant>
        <vt:i4>5</vt:i4>
      </vt:variant>
      <vt:variant>
        <vt:lpwstr/>
      </vt:variant>
      <vt:variant>
        <vt:lpwstr>_Toc432152142</vt:lpwstr>
      </vt:variant>
      <vt:variant>
        <vt:i4>1245234</vt:i4>
      </vt:variant>
      <vt:variant>
        <vt:i4>56</vt:i4>
      </vt:variant>
      <vt:variant>
        <vt:i4>0</vt:i4>
      </vt:variant>
      <vt:variant>
        <vt:i4>5</vt:i4>
      </vt:variant>
      <vt:variant>
        <vt:lpwstr/>
      </vt:variant>
      <vt:variant>
        <vt:lpwstr>_Toc432152141</vt:lpwstr>
      </vt:variant>
      <vt:variant>
        <vt:i4>1245234</vt:i4>
      </vt:variant>
      <vt:variant>
        <vt:i4>50</vt:i4>
      </vt:variant>
      <vt:variant>
        <vt:i4>0</vt:i4>
      </vt:variant>
      <vt:variant>
        <vt:i4>5</vt:i4>
      </vt:variant>
      <vt:variant>
        <vt:lpwstr/>
      </vt:variant>
      <vt:variant>
        <vt:lpwstr>_Toc432152140</vt:lpwstr>
      </vt:variant>
      <vt:variant>
        <vt:i4>1310770</vt:i4>
      </vt:variant>
      <vt:variant>
        <vt:i4>44</vt:i4>
      </vt:variant>
      <vt:variant>
        <vt:i4>0</vt:i4>
      </vt:variant>
      <vt:variant>
        <vt:i4>5</vt:i4>
      </vt:variant>
      <vt:variant>
        <vt:lpwstr/>
      </vt:variant>
      <vt:variant>
        <vt:lpwstr>_Toc432152139</vt:lpwstr>
      </vt:variant>
      <vt:variant>
        <vt:i4>1310770</vt:i4>
      </vt:variant>
      <vt:variant>
        <vt:i4>38</vt:i4>
      </vt:variant>
      <vt:variant>
        <vt:i4>0</vt:i4>
      </vt:variant>
      <vt:variant>
        <vt:i4>5</vt:i4>
      </vt:variant>
      <vt:variant>
        <vt:lpwstr/>
      </vt:variant>
      <vt:variant>
        <vt:lpwstr>_Toc432152138</vt:lpwstr>
      </vt:variant>
      <vt:variant>
        <vt:i4>1310770</vt:i4>
      </vt:variant>
      <vt:variant>
        <vt:i4>32</vt:i4>
      </vt:variant>
      <vt:variant>
        <vt:i4>0</vt:i4>
      </vt:variant>
      <vt:variant>
        <vt:i4>5</vt:i4>
      </vt:variant>
      <vt:variant>
        <vt:lpwstr/>
      </vt:variant>
      <vt:variant>
        <vt:lpwstr>_Toc432152137</vt:lpwstr>
      </vt:variant>
      <vt:variant>
        <vt:i4>1310770</vt:i4>
      </vt:variant>
      <vt:variant>
        <vt:i4>26</vt:i4>
      </vt:variant>
      <vt:variant>
        <vt:i4>0</vt:i4>
      </vt:variant>
      <vt:variant>
        <vt:i4>5</vt:i4>
      </vt:variant>
      <vt:variant>
        <vt:lpwstr/>
      </vt:variant>
      <vt:variant>
        <vt:lpwstr>_Toc432152136</vt:lpwstr>
      </vt:variant>
      <vt:variant>
        <vt:i4>1310770</vt:i4>
      </vt:variant>
      <vt:variant>
        <vt:i4>20</vt:i4>
      </vt:variant>
      <vt:variant>
        <vt:i4>0</vt:i4>
      </vt:variant>
      <vt:variant>
        <vt:i4>5</vt:i4>
      </vt:variant>
      <vt:variant>
        <vt:lpwstr/>
      </vt:variant>
      <vt:variant>
        <vt:lpwstr>_Toc432152135</vt:lpwstr>
      </vt:variant>
      <vt:variant>
        <vt:i4>1310770</vt:i4>
      </vt:variant>
      <vt:variant>
        <vt:i4>14</vt:i4>
      </vt:variant>
      <vt:variant>
        <vt:i4>0</vt:i4>
      </vt:variant>
      <vt:variant>
        <vt:i4>5</vt:i4>
      </vt:variant>
      <vt:variant>
        <vt:lpwstr/>
      </vt:variant>
      <vt:variant>
        <vt:lpwstr>_Toc432152134</vt:lpwstr>
      </vt:variant>
      <vt:variant>
        <vt:i4>1310770</vt:i4>
      </vt:variant>
      <vt:variant>
        <vt:i4>8</vt:i4>
      </vt:variant>
      <vt:variant>
        <vt:i4>0</vt:i4>
      </vt:variant>
      <vt:variant>
        <vt:i4>5</vt:i4>
      </vt:variant>
      <vt:variant>
        <vt:lpwstr/>
      </vt:variant>
      <vt:variant>
        <vt:lpwstr>_Toc432152133</vt:lpwstr>
      </vt:variant>
      <vt:variant>
        <vt:i4>1310770</vt:i4>
      </vt:variant>
      <vt:variant>
        <vt:i4>2</vt:i4>
      </vt:variant>
      <vt:variant>
        <vt:i4>0</vt:i4>
      </vt:variant>
      <vt:variant>
        <vt:i4>5</vt:i4>
      </vt:variant>
      <vt:variant>
        <vt:lpwstr/>
      </vt:variant>
      <vt:variant>
        <vt:lpwstr>_Toc432152132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LUJE – RÈGLEMENTS DE LA SAISON D’AUTOMNE 2005</dc:title>
  <dc:subject/>
  <dc:creator>GMasson</dc:creator>
  <cp:keywords/>
  <cp:lastModifiedBy>Mathieu Rompré</cp:lastModifiedBy>
  <cp:revision>17</cp:revision>
  <cp:lastPrinted>2023-04-14T14:27:00Z</cp:lastPrinted>
  <dcterms:created xsi:type="dcterms:W3CDTF">2019-04-04T14:54:00Z</dcterms:created>
  <dcterms:modified xsi:type="dcterms:W3CDTF">2024-02-14T20:54:00Z</dcterms:modified>
</cp:coreProperties>
</file>